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4"/>
          <w:szCs w:val="44"/>
        </w:rPr>
      </w:pPr>
      <w:bookmarkStart w:colFirst="0" w:colLast="0" w:name="_heading=h.k2f8icd4188u"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-38064</wp:posOffset>
            </wp:positionH>
            <wp:positionV relativeFrom="paragraph">
              <wp:posOffset>-228556</wp:posOffset>
            </wp:positionV>
            <wp:extent cx="847725" cy="876300"/>
            <wp:effectExtent b="0" l="0" r="0" t="0"/>
            <wp:wrapNone/>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47725" cy="876300"/>
                    </a:xfrm>
                    <a:prstGeom prst="rect"/>
                    <a:ln/>
                  </pic:spPr>
                </pic:pic>
              </a:graphicData>
            </a:graphic>
          </wp:anchor>
        </w:drawing>
      </w:r>
    </w:p>
    <w:p w:rsidR="00000000" w:rsidDel="00000000" w:rsidP="00000000" w:rsidRDefault="00000000" w:rsidRPr="00000000" w14:paraId="00000002">
      <w:pPr>
        <w:rPr>
          <w:b w:val="1"/>
          <w:sz w:val="44"/>
          <w:szCs w:val="44"/>
        </w:rPr>
      </w:pPr>
      <w:bookmarkStart w:colFirst="0" w:colLast="0" w:name="_heading=h.f7v1wphgdj7z" w:id="1"/>
      <w:bookmarkEnd w:id="1"/>
      <w:r w:rsidDel="00000000" w:rsidR="00000000" w:rsidRPr="00000000">
        <w:rPr>
          <w:rtl w:val="0"/>
        </w:rPr>
      </w:r>
    </w:p>
    <w:p w:rsidR="00000000" w:rsidDel="00000000" w:rsidP="00000000" w:rsidRDefault="00000000" w:rsidRPr="00000000" w14:paraId="00000003">
      <w:pPr>
        <w:rPr>
          <w:b w:val="1"/>
          <w:sz w:val="44"/>
          <w:szCs w:val="44"/>
        </w:rPr>
      </w:pPr>
      <w:bookmarkStart w:colFirst="0" w:colLast="0" w:name="_heading=h.gjdgxs" w:id="2"/>
      <w:bookmarkEnd w:id="2"/>
      <w:r w:rsidDel="00000000" w:rsidR="00000000" w:rsidRPr="00000000">
        <w:rPr>
          <w:rtl w:val="0"/>
        </w:rPr>
      </w:r>
    </w:p>
    <w:p w:rsidR="00000000" w:rsidDel="00000000" w:rsidP="00000000" w:rsidRDefault="00000000" w:rsidRPr="00000000" w14:paraId="00000004">
      <w:pPr>
        <w:ind w:left="2" w:hanging="4"/>
        <w:jc w:val="right"/>
        <w:rPr>
          <w:b w:val="1"/>
          <w:color w:val="000000"/>
          <w:sz w:val="44"/>
          <w:szCs w:val="44"/>
        </w:rPr>
      </w:pPr>
      <w:r w:rsidDel="00000000" w:rsidR="00000000" w:rsidRPr="00000000">
        <w:rPr>
          <w:b w:val="1"/>
          <w:color w:val="000000"/>
          <w:sz w:val="44"/>
          <w:szCs w:val="44"/>
          <w:rtl w:val="0"/>
        </w:rPr>
        <w:t xml:space="preserve">St. Margaret Mary’s Catholic Junior School</w:t>
      </w:r>
    </w:p>
    <w:p w:rsidR="00000000" w:rsidDel="00000000" w:rsidP="00000000" w:rsidRDefault="00000000" w:rsidRPr="00000000" w14:paraId="00000005">
      <w:pPr>
        <w:ind w:hanging="2"/>
        <w:rPr>
          <w:color w:val="000000"/>
          <w:sz w:val="16"/>
          <w:szCs w:val="16"/>
        </w:rPr>
      </w:pPr>
      <w:r w:rsidDel="00000000" w:rsidR="00000000" w:rsidRPr="00000000">
        <w:rPr>
          <w:rtl w:val="0"/>
        </w:rPr>
      </w:r>
    </w:p>
    <w:p w:rsidR="00000000" w:rsidDel="00000000" w:rsidP="00000000" w:rsidRDefault="00000000" w:rsidRPr="00000000" w14:paraId="00000006">
      <w:pPr>
        <w:ind w:hanging="2"/>
        <w:jc w:val="right"/>
        <w:rPr>
          <w:color w:val="000000"/>
          <w:sz w:val="16"/>
          <w:szCs w:val="16"/>
        </w:rPr>
      </w:pPr>
      <w:r w:rsidDel="00000000" w:rsidR="00000000" w:rsidRPr="00000000">
        <w:rPr>
          <w:color w:val="000000"/>
          <w:sz w:val="16"/>
          <w:szCs w:val="16"/>
          <w:rtl w:val="0"/>
        </w:rPr>
        <w:t xml:space="preserve">Knowsley Metropolitan Borough Council ● St. Margaret Mary’s Catholic Junior School ● Pilch Lane ● Liverpool ● L14 0JG</w:t>
      </w:r>
    </w:p>
    <w:p w:rsidR="00000000" w:rsidDel="00000000" w:rsidP="00000000" w:rsidRDefault="00000000" w:rsidRPr="00000000" w14:paraId="00000007">
      <w:pPr>
        <w:ind w:hanging="2"/>
        <w:jc w:val="right"/>
        <w:rPr>
          <w:color w:val="000000"/>
          <w:sz w:val="16"/>
          <w:szCs w:val="16"/>
        </w:rPr>
      </w:pPr>
      <w:r w:rsidDel="00000000" w:rsidR="00000000" w:rsidRPr="00000000">
        <w:rPr>
          <w:color w:val="000000"/>
          <w:sz w:val="16"/>
          <w:szCs w:val="16"/>
          <w:rtl w:val="0"/>
        </w:rPr>
        <w:t xml:space="preserve">Telephone: 0151 477 8490    email: stmargaret@knowsley.gov.uk</w:t>
      </w:r>
    </w:p>
    <w:p w:rsidR="00000000" w:rsidDel="00000000" w:rsidP="00000000" w:rsidRDefault="00000000" w:rsidRPr="00000000" w14:paraId="00000008">
      <w:pPr>
        <w:ind w:hanging="2"/>
        <w:jc w:val="right"/>
        <w:rPr>
          <w:color w:val="000000"/>
          <w:sz w:val="16"/>
          <w:szCs w:val="16"/>
        </w:rPr>
      </w:pPr>
      <w:r w:rsidDel="00000000" w:rsidR="00000000" w:rsidRPr="00000000">
        <w:rPr>
          <w:color w:val="000000"/>
          <w:sz w:val="16"/>
          <w:szCs w:val="16"/>
          <w:rtl w:val="0"/>
        </w:rPr>
        <w:t xml:space="preserve">____________________________________________________________________________________________________</w:t>
      </w:r>
    </w:p>
    <w:tbl>
      <w:tblPr>
        <w:tblStyle w:val="Table1"/>
        <w:tblW w:w="1093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5"/>
        <w:gridCol w:w="5610"/>
        <w:tblGridChange w:id="0">
          <w:tblGrid>
            <w:gridCol w:w="5325"/>
            <w:gridCol w:w="5610"/>
          </w:tblGrid>
        </w:tblGridChange>
      </w:tblGrid>
      <w:tr>
        <w:trPr>
          <w:cantSplit w:val="0"/>
          <w:tblHeader w:val="0"/>
        </w:trPr>
        <w:tc>
          <w:tcPr>
            <w:shd w:fill="a2c4c9" w:val="clear"/>
            <w:tcMar>
              <w:top w:w="100.0" w:type="dxa"/>
              <w:left w:w="100.0" w:type="dxa"/>
              <w:bottom w:w="100.0" w:type="dxa"/>
              <w:right w:w="100.0" w:type="dxa"/>
            </w:tcMar>
          </w:tcPr>
          <w:p w:rsidR="00000000" w:rsidDel="00000000" w:rsidP="00000000" w:rsidRDefault="00000000" w:rsidRPr="00000000" w14:paraId="00000009">
            <w:pPr>
              <w:ind w:hanging="2"/>
              <w:jc w:val="center"/>
              <w:rPr>
                <w:b w:val="1"/>
                <w:i w:val="1"/>
                <w:color w:val="000000"/>
                <w:sz w:val="22"/>
                <w:szCs w:val="22"/>
              </w:rPr>
            </w:pPr>
            <w:r w:rsidDel="00000000" w:rsidR="00000000" w:rsidRPr="00000000">
              <w:rPr>
                <w:b w:val="1"/>
                <w:i w:val="1"/>
                <w:color w:val="000000"/>
                <w:sz w:val="22"/>
                <w:szCs w:val="22"/>
                <w:rtl w:val="0"/>
              </w:rPr>
              <w:t xml:space="preserve">Value of the Week</w:t>
            </w:r>
          </w:p>
          <w:p w:rsidR="00000000" w:rsidDel="00000000" w:rsidP="00000000" w:rsidRDefault="00000000" w:rsidRPr="00000000" w14:paraId="0000000A">
            <w:pPr>
              <w:ind w:hanging="2"/>
              <w:jc w:val="center"/>
              <w:rPr>
                <w:b w:val="1"/>
                <w:i w:val="1"/>
                <w:color w:val="000000"/>
                <w:sz w:val="22"/>
                <w:szCs w:val="22"/>
              </w:rPr>
            </w:pPr>
            <w:r w:rsidDel="00000000" w:rsidR="00000000" w:rsidRPr="00000000">
              <w:rPr>
                <w:b w:val="1"/>
                <w:i w:val="1"/>
                <w:color w:val="000000"/>
                <w:sz w:val="22"/>
                <w:szCs w:val="22"/>
                <w:rtl w:val="0"/>
              </w:rPr>
              <w:t xml:space="preserve">Compassion</w:t>
            </w:r>
          </w:p>
          <w:p w:rsidR="00000000" w:rsidDel="00000000" w:rsidP="00000000" w:rsidRDefault="00000000" w:rsidRPr="00000000" w14:paraId="0000000B">
            <w:pPr>
              <w:ind w:hanging="2"/>
              <w:jc w:val="center"/>
              <w:rPr>
                <w:b w:val="1"/>
                <w:color w:val="000000"/>
                <w:sz w:val="22"/>
                <w:szCs w:val="22"/>
              </w:rPr>
            </w:pPr>
            <w:r w:rsidDel="00000000" w:rsidR="00000000" w:rsidRPr="00000000">
              <w:rPr>
                <w:color w:val="000000"/>
                <w:sz w:val="22"/>
                <w:szCs w:val="22"/>
                <w:rtl w:val="0"/>
              </w:rPr>
              <w:t xml:space="preserve">                          </w:t>
            </w:r>
            <w:r w:rsidDel="00000000" w:rsidR="00000000" w:rsidRPr="00000000">
              <w:rPr>
                <w:rtl w:val="0"/>
              </w:rPr>
            </w:r>
          </w:p>
        </w:tc>
        <w:tc>
          <w:tcPr>
            <w:shd w:fill="ffd966" w:val="clear"/>
            <w:tcMar>
              <w:top w:w="100.0" w:type="dxa"/>
              <w:left w:w="100.0" w:type="dxa"/>
              <w:bottom w:w="100.0" w:type="dxa"/>
              <w:right w:w="100.0" w:type="dxa"/>
            </w:tcMar>
          </w:tcPr>
          <w:p w:rsidR="00000000" w:rsidDel="00000000" w:rsidP="00000000" w:rsidRDefault="00000000" w:rsidRPr="00000000" w14:paraId="0000000C">
            <w:pPr>
              <w:ind w:hanging="2"/>
              <w:rPr>
                <w:sz w:val="22"/>
                <w:szCs w:val="22"/>
              </w:rPr>
            </w:pPr>
            <w:r w:rsidDel="00000000" w:rsidR="00000000" w:rsidRPr="00000000">
              <w:rPr>
                <w:b w:val="1"/>
                <w:i w:val="1"/>
                <w:color w:val="000000"/>
                <w:sz w:val="22"/>
                <w:szCs w:val="22"/>
                <w:rtl w:val="0"/>
              </w:rPr>
              <w:t xml:space="preserve">Newsletter Issue </w:t>
            </w:r>
            <w:r w:rsidDel="00000000" w:rsidR="00000000" w:rsidRPr="00000000">
              <w:rPr>
                <w:b w:val="1"/>
                <w:i w:val="1"/>
                <w:sz w:val="22"/>
                <w:szCs w:val="22"/>
                <w:rtl w:val="0"/>
              </w:rPr>
              <w:t xml:space="preserve">15</w:t>
            </w:r>
            <w:r w:rsidDel="00000000" w:rsidR="00000000" w:rsidRPr="00000000">
              <w:rPr>
                <w:rtl w:val="0"/>
              </w:rPr>
            </w:r>
          </w:p>
          <w:p w:rsidR="00000000" w:rsidDel="00000000" w:rsidP="00000000" w:rsidRDefault="00000000" w:rsidRPr="00000000" w14:paraId="0000000D">
            <w:pPr>
              <w:ind w:hanging="2"/>
              <w:rPr>
                <w:color w:val="000000"/>
                <w:sz w:val="22"/>
                <w:szCs w:val="22"/>
              </w:rPr>
            </w:pPr>
            <w:r w:rsidDel="00000000" w:rsidR="00000000" w:rsidRPr="00000000">
              <w:rPr>
                <w:b w:val="1"/>
                <w:i w:val="1"/>
                <w:color w:val="000000"/>
                <w:sz w:val="22"/>
                <w:szCs w:val="22"/>
                <w:rtl w:val="0"/>
              </w:rPr>
              <w:t xml:space="preserve">Week ending Frida</w:t>
            </w:r>
            <w:r w:rsidDel="00000000" w:rsidR="00000000" w:rsidRPr="00000000">
              <w:rPr>
                <w:b w:val="1"/>
                <w:i w:val="1"/>
                <w:sz w:val="22"/>
                <w:szCs w:val="22"/>
                <w:rtl w:val="0"/>
              </w:rPr>
              <w:t xml:space="preserve">y 12th January 2024</w:t>
            </w:r>
            <w:r w:rsidDel="00000000" w:rsidR="00000000" w:rsidRPr="00000000">
              <w:rPr>
                <w:rtl w:val="0"/>
              </w:rPr>
            </w:r>
          </w:p>
        </w:tc>
      </w:tr>
    </w:tbl>
    <w:p w:rsidR="00000000" w:rsidDel="00000000" w:rsidP="00000000" w:rsidRDefault="00000000" w:rsidRPr="00000000" w14:paraId="0000000E">
      <w:pPr>
        <w:rPr>
          <w:color w:val="000000"/>
          <w:sz w:val="12"/>
          <w:szCs w:val="12"/>
        </w:rPr>
      </w:pPr>
      <w:r w:rsidDel="00000000" w:rsidR="00000000" w:rsidRPr="00000000">
        <w:rPr>
          <w:rtl w:val="0"/>
        </w:rPr>
      </w:r>
    </w:p>
    <w:tbl>
      <w:tblPr>
        <w:tblStyle w:val="Table2"/>
        <w:tblW w:w="1093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bfbfbf" w:space="0" w:sz="4" w:val="single"/>
        </w:tblBorders>
        <w:tblLayout w:type="fixed"/>
        <w:tblLook w:val="0400"/>
      </w:tblPr>
      <w:tblGrid>
        <w:gridCol w:w="10935"/>
        <w:tblGridChange w:id="0">
          <w:tblGrid>
            <w:gridCol w:w="10935"/>
          </w:tblGrid>
        </w:tblGridChange>
      </w:tblGrid>
      <w:tr>
        <w:trPr>
          <w:cantSplit w:val="0"/>
          <w:trHeight w:val="405" w:hRule="atLeast"/>
          <w:tblHeader w:val="0"/>
        </w:trPr>
        <w:tc>
          <w:tcPr>
            <w:shd w:fill="b6d7a8" w:val="clear"/>
            <w:tcMar>
              <w:top w:w="100.0" w:type="dxa"/>
              <w:left w:w="100.0" w:type="dxa"/>
              <w:bottom w:w="100.0" w:type="dxa"/>
              <w:right w:w="100.0" w:type="dxa"/>
            </w:tcMar>
          </w:tcPr>
          <w:p w:rsidR="00000000" w:rsidDel="00000000" w:rsidP="00000000" w:rsidRDefault="00000000" w:rsidRPr="00000000" w14:paraId="0000000F">
            <w:pPr>
              <w:ind w:left="1" w:hanging="3"/>
              <w:jc w:val="center"/>
              <w:rPr>
                <w:rFonts w:ascii="Comic Sans MS" w:cs="Comic Sans MS" w:eastAsia="Comic Sans MS" w:hAnsi="Comic Sans MS"/>
                <w:i w:val="1"/>
              </w:rPr>
            </w:pPr>
            <w:r w:rsidDel="00000000" w:rsidR="00000000" w:rsidRPr="00000000">
              <w:rPr>
                <w:rFonts w:ascii="Comic Sans MS" w:cs="Comic Sans MS" w:eastAsia="Comic Sans MS" w:hAnsi="Comic Sans MS"/>
                <w:i w:val="1"/>
                <w:rtl w:val="0"/>
              </w:rPr>
              <w:t xml:space="preserve">‘……..Therefore as God’s chosen people, holy and dearly loved, clothe yourselves with compassion, kindness, humility, gentleness and patience…..’</w:t>
            </w:r>
          </w:p>
          <w:p w:rsidR="00000000" w:rsidDel="00000000" w:rsidP="00000000" w:rsidRDefault="00000000" w:rsidRPr="00000000" w14:paraId="00000010">
            <w:pPr>
              <w:ind w:left="1" w:hanging="3"/>
              <w:jc w:val="center"/>
              <w:rPr>
                <w:rFonts w:ascii="Comic Sans MS" w:cs="Comic Sans MS" w:eastAsia="Comic Sans MS" w:hAnsi="Comic Sans MS"/>
                <w:i w:val="1"/>
                <w:sz w:val="18"/>
                <w:szCs w:val="18"/>
              </w:rPr>
            </w:pPr>
            <w:r w:rsidDel="00000000" w:rsidR="00000000" w:rsidRPr="00000000">
              <w:rPr>
                <w:rFonts w:ascii="Comic Sans MS" w:cs="Comic Sans MS" w:eastAsia="Comic Sans MS" w:hAnsi="Comic Sans MS"/>
                <w:i w:val="1"/>
                <w:rtl w:val="0"/>
              </w:rPr>
              <w:t xml:space="preserve">Colossians 3:12</w:t>
            </w:r>
            <w:r w:rsidDel="00000000" w:rsidR="00000000" w:rsidRPr="00000000">
              <w:rPr>
                <w:rtl w:val="0"/>
              </w:rPr>
            </w:r>
          </w:p>
        </w:tc>
      </w:tr>
      <w:tr>
        <w:trPr>
          <w:cantSplit w:val="0"/>
          <w:trHeight w:val="10455" w:hRule="atLeast"/>
          <w:tblHeader w:val="0"/>
        </w:trPr>
        <w:tc>
          <w:tcPr>
            <w:shd w:fill="00b0f0" w:val="clear"/>
            <w:tcMar>
              <w:top w:w="100.0" w:type="dxa"/>
              <w:left w:w="100.0" w:type="dxa"/>
              <w:bottom w:w="100.0" w:type="dxa"/>
              <w:right w:w="100.0" w:type="dxa"/>
            </w:tcMar>
          </w:tcPr>
          <w:p w:rsidR="00000000" w:rsidDel="00000000" w:rsidP="00000000" w:rsidRDefault="00000000" w:rsidRPr="00000000" w14:paraId="00000011">
            <w:pPr>
              <w:ind w:left="1" w:hanging="3"/>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Welcome Back</w:t>
            </w:r>
          </w:p>
          <w:p w:rsidR="00000000" w:rsidDel="00000000" w:rsidP="00000000" w:rsidRDefault="00000000" w:rsidRPr="00000000" w14:paraId="00000012">
            <w:pPr>
              <w:ind w:left="1" w:hanging="3"/>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As this is the first newsletter of 2024, we would like to wish all our families a ‘Happy New Year’. There is lots to look forward to as the year unfolds.</w:t>
            </w:r>
          </w:p>
          <w:p w:rsidR="00000000" w:rsidDel="00000000" w:rsidP="00000000" w:rsidRDefault="00000000" w:rsidRPr="00000000" w14:paraId="00000013">
            <w:pPr>
              <w:ind w:left="1" w:hanging="3"/>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4">
            <w:pPr>
              <w:ind w:left="1" w:hanging="3"/>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Talent Show</w:t>
            </w:r>
          </w:p>
          <w:p w:rsidR="00000000" w:rsidDel="00000000" w:rsidP="00000000" w:rsidRDefault="00000000" w:rsidRPr="00000000" w14:paraId="00000015">
            <w:pPr>
              <w:ind w:left="1" w:hanging="3"/>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We had a lovely start to the term last week with a number of our children participating in the school talent show</w:t>
            </w:r>
          </w:p>
          <w:p w:rsidR="00000000" w:rsidDel="00000000" w:rsidP="00000000" w:rsidRDefault="00000000" w:rsidRPr="00000000" w14:paraId="00000016">
            <w:pPr>
              <w:ind w:left="1" w:hanging="3"/>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7">
            <w:pPr>
              <w:ind w:left="1" w:hanging="3"/>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highlight w:val="yellow"/>
                <w:rtl w:val="0"/>
              </w:rPr>
              <w:t xml:space="preserve">PHOTOS OF THE TALENT SHOW</w:t>
            </w:r>
            <w:r w:rsidDel="00000000" w:rsidR="00000000" w:rsidRPr="00000000">
              <w:rPr>
                <w:rtl w:val="0"/>
              </w:rPr>
            </w:r>
          </w:p>
          <w:p w:rsidR="00000000" w:rsidDel="00000000" w:rsidP="00000000" w:rsidRDefault="00000000" w:rsidRPr="00000000" w14:paraId="00000018">
            <w:pPr>
              <w:ind w:left="1" w:hanging="3"/>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19">
            <w:pPr>
              <w:ind w:left="1" w:hanging="3"/>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A">
            <w:pPr>
              <w:ind w:left="1" w:hanging="3"/>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B">
            <w:pPr>
              <w:ind w:left="1" w:hanging="3"/>
              <w:rPr>
                <w:rFonts w:ascii="Comic Sans MS" w:cs="Comic Sans MS" w:eastAsia="Comic Sans MS" w:hAnsi="Comic Sans MS"/>
                <w:sz w:val="20"/>
                <w:szCs w:val="20"/>
              </w:rPr>
            </w:pPr>
            <w:r w:rsidDel="00000000" w:rsidR="00000000" w:rsidRPr="00000000">
              <w:rPr>
                <w:rtl w:val="0"/>
              </w:rPr>
            </w:r>
          </w:p>
        </w:tc>
      </w:tr>
      <w:tr>
        <w:trPr>
          <w:cantSplit w:val="0"/>
          <w:trHeight w:val="1200" w:hRule="atLeast"/>
          <w:tblHeader w:val="0"/>
        </w:trPr>
        <w:tc>
          <w:tcPr>
            <w:shd w:fill="92d050" w:val="clear"/>
            <w:tcMar>
              <w:top w:w="100.0" w:type="dxa"/>
              <w:left w:w="100.0" w:type="dxa"/>
              <w:bottom w:w="100.0" w:type="dxa"/>
              <w:right w:w="100.0" w:type="dxa"/>
            </w:tcMar>
          </w:tcPr>
          <w:p w:rsidR="00000000" w:rsidDel="00000000" w:rsidP="00000000" w:rsidRDefault="00000000" w:rsidRPr="00000000" w14:paraId="0000001C">
            <w:pPr>
              <w:ind w:firstLine="0"/>
              <w:jc w:val="center"/>
              <w:rPr>
                <w:rFonts w:ascii="Comic Sans MS" w:cs="Comic Sans MS" w:eastAsia="Comic Sans MS" w:hAnsi="Comic Sans MS"/>
                <w:b w:val="1"/>
                <w:i w:val="1"/>
                <w:sz w:val="28"/>
                <w:szCs w:val="28"/>
              </w:rPr>
            </w:pPr>
            <w:r w:rsidDel="00000000" w:rsidR="00000000" w:rsidRPr="00000000">
              <w:rPr>
                <w:rFonts w:ascii="Comic Sans MS" w:cs="Comic Sans MS" w:eastAsia="Comic Sans MS" w:hAnsi="Comic Sans MS"/>
                <w:b w:val="1"/>
                <w:i w:val="1"/>
                <w:sz w:val="28"/>
                <w:szCs w:val="28"/>
                <w:rtl w:val="0"/>
              </w:rPr>
              <w:t xml:space="preserve">Congratulations</w:t>
            </w:r>
          </w:p>
          <w:p w:rsidR="00000000" w:rsidDel="00000000" w:rsidP="00000000" w:rsidRDefault="00000000" w:rsidRPr="00000000" w14:paraId="0000001D">
            <w:pPr>
              <w:ind w:firstLine="0"/>
              <w:jc w:val="center"/>
              <w:rPr>
                <w:rFonts w:ascii="Comic Sans MS" w:cs="Comic Sans MS" w:eastAsia="Comic Sans MS" w:hAnsi="Comic Sans MS"/>
                <w:b w:val="1"/>
                <w:i w:val="1"/>
                <w:sz w:val="28"/>
                <w:szCs w:val="28"/>
              </w:rPr>
            </w:pPr>
            <w:r w:rsidDel="00000000" w:rsidR="00000000" w:rsidRPr="00000000">
              <w:rPr>
                <w:rtl w:val="0"/>
              </w:rPr>
            </w:r>
          </w:p>
          <w:p w:rsidR="00000000" w:rsidDel="00000000" w:rsidP="00000000" w:rsidRDefault="00000000" w:rsidRPr="00000000" w14:paraId="0000001E">
            <w:pPr>
              <w:ind w:firstLine="0"/>
              <w:jc w:val="center"/>
              <w:rPr>
                <w:rFonts w:ascii="Comic Sans MS" w:cs="Comic Sans MS" w:eastAsia="Comic Sans MS" w:hAnsi="Comic Sans MS"/>
                <w:b w:val="1"/>
                <w:i w:val="1"/>
                <w:sz w:val="28"/>
                <w:szCs w:val="28"/>
              </w:rPr>
            </w:pPr>
            <w:r w:rsidDel="00000000" w:rsidR="00000000" w:rsidRPr="00000000">
              <w:rPr>
                <w:rFonts w:ascii="Comic Sans MS" w:cs="Comic Sans MS" w:eastAsia="Comic Sans MS" w:hAnsi="Comic Sans MS"/>
                <w:b w:val="1"/>
                <w:i w:val="1"/>
                <w:sz w:val="28"/>
                <w:szCs w:val="28"/>
                <w:highlight w:val="yellow"/>
                <w:rtl w:val="0"/>
              </w:rPr>
              <w:t xml:space="preserve">POP IN ANY PHOTOS THAT COME IN THIS WEEK</w:t>
            </w:r>
            <w:r w:rsidDel="00000000" w:rsidR="00000000" w:rsidRPr="00000000">
              <w:rPr>
                <w:rtl w:val="0"/>
              </w:rPr>
            </w:r>
          </w:p>
        </w:tc>
      </w:tr>
      <w:tr>
        <w:trPr>
          <w:cantSplit w:val="0"/>
          <w:trHeight w:val="1200" w:hRule="atLeast"/>
          <w:tblHeader w:val="0"/>
        </w:trPr>
        <w:tc>
          <w:tcPr>
            <w:shd w:fill="ffd966" w:val="clear"/>
            <w:tcMar>
              <w:top w:w="100.0" w:type="dxa"/>
              <w:left w:w="100.0" w:type="dxa"/>
              <w:bottom w:w="100.0" w:type="dxa"/>
              <w:right w:w="100.0" w:type="dxa"/>
            </w:tcMar>
          </w:tcPr>
          <w:p w:rsidR="00000000" w:rsidDel="00000000" w:rsidP="00000000" w:rsidRDefault="00000000" w:rsidRPr="00000000" w14:paraId="0000001F">
            <w:pPr>
              <w:ind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Online Safety Survey</w:t>
            </w:r>
          </w:p>
          <w:p w:rsidR="00000000" w:rsidDel="00000000" w:rsidP="00000000" w:rsidRDefault="00000000" w:rsidRPr="00000000" w14:paraId="00000020">
            <w:pPr>
              <w:ind w:firstLine="0"/>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21">
            <w:pPr>
              <w:ind w:firstLine="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Pr>
              <w:drawing>
                <wp:inline distB="114300" distT="114300" distL="114300" distR="114300">
                  <wp:extent cx="2900363" cy="1343025"/>
                  <wp:effectExtent b="0" l="0" r="0" t="0"/>
                  <wp:docPr id="8" name="image8.png"/>
                  <a:graphic>
                    <a:graphicData uri="http://schemas.openxmlformats.org/drawingml/2006/picture">
                      <pic:pic>
                        <pic:nvPicPr>
                          <pic:cNvPr id="0" name="image8.png"/>
                          <pic:cNvPicPr preferRelativeResize="0"/>
                        </pic:nvPicPr>
                        <pic:blipFill>
                          <a:blip r:embed="rId8"/>
                          <a:srcRect b="20613" l="24475" r="32937" t="44403"/>
                          <a:stretch>
                            <a:fillRect/>
                          </a:stretch>
                        </pic:blipFill>
                        <pic:spPr>
                          <a:xfrm>
                            <a:off x="0" y="0"/>
                            <a:ext cx="2900363" cy="1343025"/>
                          </a:xfrm>
                          <a:prstGeom prst="rect"/>
                          <a:ln/>
                        </pic:spPr>
                      </pic:pic>
                    </a:graphicData>
                  </a:graphic>
                </wp:inline>
              </w:drawing>
            </w:r>
            <w:r w:rsidDel="00000000" w:rsidR="00000000" w:rsidRPr="00000000">
              <w:rPr>
                <w:rFonts w:ascii="Comic Sans MS" w:cs="Comic Sans MS" w:eastAsia="Comic Sans MS" w:hAnsi="Comic Sans MS"/>
                <w:sz w:val="28"/>
                <w:szCs w:val="28"/>
                <w:rtl w:val="0"/>
              </w:rPr>
              <w:t xml:space="preserve">                   </w:t>
            </w:r>
            <w:r w:rsidDel="00000000" w:rsidR="00000000" w:rsidRPr="00000000">
              <w:rPr>
                <w:rFonts w:ascii="Comic Sans MS" w:cs="Comic Sans MS" w:eastAsia="Comic Sans MS" w:hAnsi="Comic Sans MS"/>
                <w:sz w:val="28"/>
                <w:szCs w:val="28"/>
              </w:rPr>
              <w:drawing>
                <wp:inline distB="114300" distT="114300" distL="114300" distR="114300">
                  <wp:extent cx="2543175" cy="1333500"/>
                  <wp:effectExtent b="0" l="0" r="0" t="0"/>
                  <wp:docPr id="3" name="image9.png"/>
                  <a:graphic>
                    <a:graphicData uri="http://schemas.openxmlformats.org/drawingml/2006/picture">
                      <pic:pic>
                        <pic:nvPicPr>
                          <pic:cNvPr id="0" name="image9.png"/>
                          <pic:cNvPicPr preferRelativeResize="0"/>
                        </pic:nvPicPr>
                        <pic:blipFill>
                          <a:blip r:embed="rId9"/>
                          <a:srcRect b="31942" l="24895" r="37762" t="33376"/>
                          <a:stretch>
                            <a:fillRect/>
                          </a:stretch>
                        </pic:blipFill>
                        <pic:spPr>
                          <a:xfrm>
                            <a:off x="0" y="0"/>
                            <a:ext cx="2543175" cy="1333500"/>
                          </a:xfrm>
                          <a:prstGeom prst="rect"/>
                          <a:ln/>
                        </pic:spPr>
                      </pic:pic>
                    </a:graphicData>
                  </a:graphic>
                </wp:inline>
              </w:drawing>
            </w:r>
            <w:r w:rsidDel="00000000" w:rsidR="00000000" w:rsidRPr="00000000">
              <w:rPr>
                <w:rFonts w:ascii="Comic Sans MS" w:cs="Comic Sans MS" w:eastAsia="Comic Sans MS" w:hAnsi="Comic Sans MS"/>
                <w:sz w:val="28"/>
                <w:szCs w:val="28"/>
                <w:rtl w:val="0"/>
              </w:rPr>
              <w:t xml:space="preserve"> </w:t>
            </w:r>
          </w:p>
          <w:p w:rsidR="00000000" w:rsidDel="00000000" w:rsidP="00000000" w:rsidRDefault="00000000" w:rsidRPr="00000000" w14:paraId="00000022">
            <w:pPr>
              <w:ind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3">
            <w:pPr>
              <w:ind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From this data, it is clear that Roblox is the most common game amongst the children in our school.  Fortunately there is a large percentage of our children who have not seen any worrying content online. However, 43.2% have either seen worrying content or may have seen worrying content which is a concern. It is vital to check who your children play with online and remind them of the importance of only playing with other children that they know ‘face to face’. In addition, it is also vital to remind your children to report any worrying content to a trusted adult straight away. </w:t>
            </w:r>
            <w:r w:rsidDel="00000000" w:rsidR="00000000" w:rsidRPr="00000000">
              <w:rPr>
                <w:rtl w:val="0"/>
              </w:rPr>
            </w:r>
          </w:p>
        </w:tc>
      </w:tr>
      <w:tr>
        <w:trPr>
          <w:cantSplit w:val="0"/>
          <w:trHeight w:val="1200" w:hRule="atLeast"/>
          <w:tblHeader w:val="0"/>
        </w:trPr>
        <w:tc>
          <w:tcPr>
            <w:shd w:fill="fbd5b5" w:val="clear"/>
            <w:tcMar>
              <w:top w:w="100.0" w:type="dxa"/>
              <w:left w:w="100.0" w:type="dxa"/>
              <w:bottom w:w="100.0" w:type="dxa"/>
              <w:right w:w="100.0" w:type="dxa"/>
            </w:tcMar>
          </w:tcPr>
          <w:p w:rsidR="00000000" w:rsidDel="00000000" w:rsidP="00000000" w:rsidRDefault="00000000" w:rsidRPr="00000000" w14:paraId="00000024">
            <w:pPr>
              <w:ind w:firstLine="0"/>
              <w:jc w:val="center"/>
              <w:rPr>
                <w:rFonts w:ascii="Comic Sans MS" w:cs="Comic Sans MS" w:eastAsia="Comic Sans MS" w:hAnsi="Comic Sans MS"/>
                <w:b w:val="1"/>
                <w:i w:val="1"/>
                <w:sz w:val="28"/>
                <w:szCs w:val="28"/>
              </w:rPr>
            </w:pPr>
            <w:r w:rsidDel="00000000" w:rsidR="00000000" w:rsidRPr="00000000">
              <w:rPr>
                <w:rFonts w:ascii="Comic Sans MS" w:cs="Comic Sans MS" w:eastAsia="Comic Sans MS" w:hAnsi="Comic Sans MS"/>
                <w:b w:val="1"/>
                <w:i w:val="1"/>
                <w:sz w:val="28"/>
                <w:szCs w:val="28"/>
                <w:rtl w:val="0"/>
              </w:rPr>
              <w:t xml:space="preserve">Award Winners</w:t>
            </w:r>
          </w:p>
          <w:p w:rsidR="00000000" w:rsidDel="00000000" w:rsidP="00000000" w:rsidRDefault="00000000" w:rsidRPr="00000000" w14:paraId="00000025">
            <w:pPr>
              <w:ind w:left="1" w:hanging="3"/>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Congratulations to all our award winners this week:- </w:t>
            </w:r>
          </w:p>
          <w:tbl>
            <w:tblPr>
              <w:tblStyle w:val="Table3"/>
              <w:tblW w:w="18452.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34"/>
              <w:gridCol w:w="2452"/>
              <w:gridCol w:w="2411"/>
              <w:gridCol w:w="2551"/>
              <w:gridCol w:w="2551"/>
              <w:gridCol w:w="2551"/>
              <w:gridCol w:w="2551"/>
              <w:gridCol w:w="2551"/>
              <w:tblGridChange w:id="0">
                <w:tblGrid>
                  <w:gridCol w:w="834"/>
                  <w:gridCol w:w="2452"/>
                  <w:gridCol w:w="2411"/>
                  <w:gridCol w:w="2551"/>
                  <w:gridCol w:w="2551"/>
                  <w:gridCol w:w="2551"/>
                  <w:gridCol w:w="2551"/>
                  <w:gridCol w:w="2551"/>
                </w:tblGrid>
              </w:tblGridChange>
            </w:tblGrid>
            <w:tr>
              <w:trPr>
                <w:cantSplit w:val="0"/>
                <w:trHeight w:val="731" w:hRule="atLeast"/>
                <w:tblHeader w:val="0"/>
              </w:trPr>
              <w:tc>
                <w:tcPr/>
                <w:p w:rsidR="00000000" w:rsidDel="00000000" w:rsidP="00000000" w:rsidRDefault="00000000" w:rsidRPr="00000000" w14:paraId="00000026">
                  <w:pPr>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Class</w:t>
                  </w:r>
                </w:p>
              </w:tc>
              <w:tc>
                <w:tcPr/>
                <w:p w:rsidR="00000000" w:rsidDel="00000000" w:rsidP="00000000" w:rsidRDefault="00000000" w:rsidRPr="00000000" w14:paraId="00000027">
                  <w:pPr>
                    <w:jc w:val="center"/>
                    <w:rPr/>
                  </w:pPr>
                  <w:r w:rsidDel="00000000" w:rsidR="00000000" w:rsidRPr="00000000">
                    <w:rPr>
                      <w:rtl w:val="0"/>
                    </w:rPr>
                    <w:t xml:space="preserve">Certificate of Achievement</w:t>
                  </w:r>
                </w:p>
              </w:tc>
              <w:tc>
                <w:tcPr/>
                <w:p w:rsidR="00000000" w:rsidDel="00000000" w:rsidP="00000000" w:rsidRDefault="00000000" w:rsidRPr="00000000" w14:paraId="00000028">
                  <w:pPr>
                    <w:jc w:val="center"/>
                    <w:rPr/>
                  </w:pPr>
                  <w:r w:rsidDel="00000000" w:rsidR="00000000" w:rsidRPr="00000000">
                    <w:rPr>
                      <w:rtl w:val="0"/>
                    </w:rPr>
                    <w:t xml:space="preserve">Disciple of the Week *</w:t>
                  </w:r>
                </w:p>
              </w:tc>
              <w:tc>
                <w:tcPr/>
                <w:p w:rsidR="00000000" w:rsidDel="00000000" w:rsidP="00000000" w:rsidRDefault="00000000" w:rsidRPr="00000000" w14:paraId="00000029">
                  <w:pPr>
                    <w:ind w:firstLine="0"/>
                    <w:rPr>
                      <w:sz w:val="22"/>
                      <w:szCs w:val="22"/>
                    </w:rPr>
                  </w:pPr>
                  <w:r w:rsidDel="00000000" w:rsidR="00000000" w:rsidRPr="00000000">
                    <w:rPr>
                      <w:sz w:val="22"/>
                      <w:szCs w:val="22"/>
                      <w:rtl w:val="0"/>
                    </w:rPr>
                    <w:t xml:space="preserve">Growth Mindset Award</w:t>
                  </w:r>
                </w:p>
              </w:tc>
              <w:tc>
                <w:tcPr/>
                <w:p w:rsidR="00000000" w:rsidDel="00000000" w:rsidP="00000000" w:rsidRDefault="00000000" w:rsidRPr="00000000" w14:paraId="0000002A">
                  <w:pPr>
                    <w:ind w:firstLine="0"/>
                    <w:rPr>
                      <w:sz w:val="22"/>
                      <w:szCs w:val="22"/>
                    </w:rPr>
                  </w:pPr>
                  <w:r w:rsidDel="00000000" w:rsidR="00000000" w:rsidRPr="00000000">
                    <w:rPr>
                      <w:sz w:val="22"/>
                      <w:szCs w:val="22"/>
                      <w:rtl w:val="0"/>
                    </w:rPr>
                    <w:t xml:space="preserve">Attendance Figure </w:t>
                  </w:r>
                </w:p>
                <w:p w:rsidR="00000000" w:rsidDel="00000000" w:rsidP="00000000" w:rsidRDefault="00000000" w:rsidRPr="00000000" w14:paraId="0000002B">
                  <w:pPr>
                    <w:ind w:firstLine="0"/>
                    <w:rPr>
                      <w:sz w:val="16"/>
                      <w:szCs w:val="16"/>
                    </w:rPr>
                  </w:pPr>
                  <w:r w:rsidDel="00000000" w:rsidR="00000000" w:rsidRPr="00000000">
                    <w:rPr>
                      <w:sz w:val="16"/>
                      <w:szCs w:val="16"/>
                      <w:rtl w:val="0"/>
                    </w:rPr>
                    <w:t xml:space="preserve">(Please refer to key later in the newsletter)</w:t>
                  </w:r>
                </w:p>
              </w:tc>
            </w:tr>
            <w:tr>
              <w:trPr>
                <w:cantSplit w:val="0"/>
                <w:trHeight w:val="621" w:hRule="atLeast"/>
                <w:tblHeader w:val="0"/>
              </w:trPr>
              <w:tc>
                <w:tcPr>
                  <w:shd w:fill="auto" w:val="clear"/>
                </w:tcPr>
                <w:p w:rsidR="00000000" w:rsidDel="00000000" w:rsidP="00000000" w:rsidRDefault="00000000" w:rsidRPr="00000000" w14:paraId="0000002C">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3CF</w:t>
                  </w:r>
                </w:p>
              </w:tc>
              <w:tc>
                <w:tcPr>
                  <w:shd w:fill="auto" w:val="clear"/>
                </w:tcPr>
                <w:p w:rsidR="00000000" w:rsidDel="00000000" w:rsidP="00000000" w:rsidRDefault="00000000" w:rsidRPr="00000000" w14:paraId="0000002D">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2E">
                  <w:pPr>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2F">
                  <w:pPr>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30">
                  <w:pPr>
                    <w:rPr>
                      <w:rFonts w:ascii="Comic Sans MS" w:cs="Comic Sans MS" w:eastAsia="Comic Sans MS" w:hAnsi="Comic Sans MS"/>
                      <w:sz w:val="22"/>
                      <w:szCs w:val="22"/>
                    </w:rPr>
                  </w:pPr>
                  <w:r w:rsidDel="00000000" w:rsidR="00000000" w:rsidRPr="00000000">
                    <w:rPr>
                      <w:rtl w:val="0"/>
                    </w:rPr>
                  </w:r>
                </w:p>
              </w:tc>
            </w:tr>
            <w:tr>
              <w:trPr>
                <w:cantSplit w:val="0"/>
                <w:trHeight w:val="271" w:hRule="atLeast"/>
                <w:tblHeader w:val="0"/>
              </w:trPr>
              <w:tc>
                <w:tcPr>
                  <w:shd w:fill="auto" w:val="clear"/>
                </w:tcPr>
                <w:p w:rsidR="00000000" w:rsidDel="00000000" w:rsidP="00000000" w:rsidRDefault="00000000" w:rsidRPr="00000000" w14:paraId="00000031">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3GT</w:t>
                  </w:r>
                </w:p>
              </w:tc>
              <w:tc>
                <w:tcPr>
                  <w:shd w:fill="auto" w:val="clear"/>
                </w:tcPr>
                <w:p w:rsidR="00000000" w:rsidDel="00000000" w:rsidP="00000000" w:rsidRDefault="00000000" w:rsidRPr="00000000" w14:paraId="00000032">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33">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34">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35">
                  <w:pPr>
                    <w:ind w:firstLine="0"/>
                    <w:rPr>
                      <w:rFonts w:ascii="Comic Sans MS" w:cs="Comic Sans MS" w:eastAsia="Comic Sans MS" w:hAnsi="Comic Sans MS"/>
                      <w:sz w:val="22"/>
                      <w:szCs w:val="22"/>
                    </w:rPr>
                  </w:pPr>
                  <w:r w:rsidDel="00000000" w:rsidR="00000000" w:rsidRPr="00000000">
                    <w:rPr>
                      <w:rtl w:val="0"/>
                    </w:rPr>
                  </w:r>
                </w:p>
              </w:tc>
            </w:tr>
            <w:tr>
              <w:trPr>
                <w:cantSplit w:val="0"/>
                <w:trHeight w:val="553" w:hRule="atLeast"/>
                <w:tblHeader w:val="0"/>
              </w:trPr>
              <w:tc>
                <w:tcPr>
                  <w:shd w:fill="auto" w:val="clear"/>
                </w:tcPr>
                <w:p w:rsidR="00000000" w:rsidDel="00000000" w:rsidP="00000000" w:rsidRDefault="00000000" w:rsidRPr="00000000" w14:paraId="00000036">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3HM</w:t>
                  </w:r>
                </w:p>
              </w:tc>
              <w:tc>
                <w:tcPr>
                  <w:shd w:fill="auto" w:val="clear"/>
                </w:tcPr>
                <w:p w:rsidR="00000000" w:rsidDel="00000000" w:rsidP="00000000" w:rsidRDefault="00000000" w:rsidRPr="00000000" w14:paraId="00000037">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38">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39">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3A">
                  <w:pPr>
                    <w:ind w:firstLine="0"/>
                    <w:rPr>
                      <w:rFonts w:ascii="Comic Sans MS" w:cs="Comic Sans MS" w:eastAsia="Comic Sans MS" w:hAnsi="Comic Sans MS"/>
                      <w:sz w:val="22"/>
                      <w:szCs w:val="22"/>
                    </w:rPr>
                  </w:pPr>
                  <w:r w:rsidDel="00000000" w:rsidR="00000000" w:rsidRPr="00000000">
                    <w:rPr>
                      <w:rtl w:val="0"/>
                    </w:rPr>
                  </w:r>
                </w:p>
              </w:tc>
            </w:tr>
            <w:tr>
              <w:trPr>
                <w:cantSplit w:val="0"/>
                <w:trHeight w:val="262" w:hRule="atLeast"/>
                <w:tblHeader w:val="0"/>
              </w:trPr>
              <w:tc>
                <w:tcPr>
                  <w:shd w:fill="auto" w:val="clear"/>
                </w:tcPr>
                <w:p w:rsidR="00000000" w:rsidDel="00000000" w:rsidP="00000000" w:rsidRDefault="00000000" w:rsidRPr="00000000" w14:paraId="0000003B">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3ST</w:t>
                  </w:r>
                </w:p>
              </w:tc>
              <w:tc>
                <w:tcPr>
                  <w:shd w:fill="auto" w:val="clear"/>
                </w:tcPr>
                <w:p w:rsidR="00000000" w:rsidDel="00000000" w:rsidP="00000000" w:rsidRDefault="00000000" w:rsidRPr="00000000" w14:paraId="0000003C">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3D">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3E">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3F">
                  <w:pPr>
                    <w:ind w:firstLine="0"/>
                    <w:rPr>
                      <w:rFonts w:ascii="Comic Sans MS" w:cs="Comic Sans MS" w:eastAsia="Comic Sans MS" w:hAnsi="Comic Sans MS"/>
                      <w:sz w:val="22"/>
                      <w:szCs w:val="22"/>
                    </w:rPr>
                  </w:pPr>
                  <w:r w:rsidDel="00000000" w:rsidR="00000000" w:rsidRPr="00000000">
                    <w:rPr>
                      <w:rtl w:val="0"/>
                    </w:rPr>
                  </w:r>
                </w:p>
              </w:tc>
            </w:tr>
            <w:tr>
              <w:trPr>
                <w:cantSplit w:val="0"/>
                <w:trHeight w:val="271" w:hRule="atLeast"/>
                <w:tblHeader w:val="0"/>
              </w:trPr>
              <w:tc>
                <w:tcPr>
                  <w:shd w:fill="auto" w:val="clear"/>
                </w:tcPr>
                <w:p w:rsidR="00000000" w:rsidDel="00000000" w:rsidP="00000000" w:rsidRDefault="00000000" w:rsidRPr="00000000" w14:paraId="00000040">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4CD</w:t>
                  </w:r>
                </w:p>
              </w:tc>
              <w:tc>
                <w:tcPr>
                  <w:shd w:fill="auto" w:val="clear"/>
                </w:tcPr>
                <w:p w:rsidR="00000000" w:rsidDel="00000000" w:rsidP="00000000" w:rsidRDefault="00000000" w:rsidRPr="00000000" w14:paraId="00000041">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42">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43">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44">
                  <w:pPr>
                    <w:ind w:firstLine="0"/>
                    <w:rPr>
                      <w:rFonts w:ascii="Comic Sans MS" w:cs="Comic Sans MS" w:eastAsia="Comic Sans MS" w:hAnsi="Comic Sans MS"/>
                      <w:sz w:val="22"/>
                      <w:szCs w:val="22"/>
                    </w:rPr>
                  </w:pPr>
                  <w:r w:rsidDel="00000000" w:rsidR="00000000" w:rsidRPr="00000000">
                    <w:rPr>
                      <w:rtl w:val="0"/>
                    </w:rPr>
                  </w:r>
                </w:p>
              </w:tc>
            </w:tr>
            <w:tr>
              <w:trPr>
                <w:cantSplit w:val="0"/>
                <w:trHeight w:val="271" w:hRule="atLeast"/>
                <w:tblHeader w:val="0"/>
              </w:trPr>
              <w:tc>
                <w:tcPr>
                  <w:shd w:fill="auto" w:val="clear"/>
                </w:tcPr>
                <w:p w:rsidR="00000000" w:rsidDel="00000000" w:rsidP="00000000" w:rsidRDefault="00000000" w:rsidRPr="00000000" w14:paraId="00000045">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4HW</w:t>
                  </w:r>
                </w:p>
              </w:tc>
              <w:tc>
                <w:tcPr>
                  <w:shd w:fill="auto" w:val="clear"/>
                </w:tcPr>
                <w:p w:rsidR="00000000" w:rsidDel="00000000" w:rsidP="00000000" w:rsidRDefault="00000000" w:rsidRPr="00000000" w14:paraId="00000046">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47">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48">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49">
                  <w:pPr>
                    <w:ind w:firstLine="0"/>
                    <w:rPr>
                      <w:rFonts w:ascii="Comic Sans MS" w:cs="Comic Sans MS" w:eastAsia="Comic Sans MS" w:hAnsi="Comic Sans MS"/>
                      <w:sz w:val="22"/>
                      <w:szCs w:val="22"/>
                    </w:rPr>
                  </w:pPr>
                  <w:r w:rsidDel="00000000" w:rsidR="00000000" w:rsidRPr="00000000">
                    <w:rPr>
                      <w:rtl w:val="0"/>
                    </w:rPr>
                  </w:r>
                </w:p>
              </w:tc>
            </w:tr>
            <w:tr>
              <w:trPr>
                <w:cantSplit w:val="0"/>
                <w:trHeight w:val="162" w:hRule="atLeast"/>
                <w:tblHeader w:val="0"/>
              </w:trPr>
              <w:tc>
                <w:tcPr>
                  <w:shd w:fill="auto" w:val="clear"/>
                </w:tcPr>
                <w:p w:rsidR="00000000" w:rsidDel="00000000" w:rsidP="00000000" w:rsidRDefault="00000000" w:rsidRPr="00000000" w14:paraId="0000004A">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4KH</w:t>
                  </w:r>
                </w:p>
              </w:tc>
              <w:tc>
                <w:tcPr>
                  <w:shd w:fill="auto" w:val="clear"/>
                </w:tcPr>
                <w:p w:rsidR="00000000" w:rsidDel="00000000" w:rsidP="00000000" w:rsidRDefault="00000000" w:rsidRPr="00000000" w14:paraId="0000004B">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4C">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4D">
                  <w:pPr>
                    <w:ind w:firstLine="0"/>
                    <w:rPr>
                      <w:rFonts w:ascii="Comic Sans MS" w:cs="Comic Sans MS" w:eastAsia="Comic Sans MS" w:hAnsi="Comic Sans MS"/>
                      <w:sz w:val="22"/>
                      <w:szCs w:val="22"/>
                    </w:rPr>
                  </w:pPr>
                  <w:bookmarkStart w:colFirst="0" w:colLast="0" w:name="_heading=h.1fob9te" w:id="3"/>
                  <w:bookmarkEnd w:id="3"/>
                  <w:r w:rsidDel="00000000" w:rsidR="00000000" w:rsidRPr="00000000">
                    <w:rPr>
                      <w:rtl w:val="0"/>
                    </w:rPr>
                  </w:r>
                </w:p>
              </w:tc>
              <w:tc>
                <w:tcPr>
                  <w:shd w:fill="auto" w:val="clear"/>
                </w:tcPr>
                <w:p w:rsidR="00000000" w:rsidDel="00000000" w:rsidP="00000000" w:rsidRDefault="00000000" w:rsidRPr="00000000" w14:paraId="0000004E">
                  <w:pPr>
                    <w:ind w:firstLine="0"/>
                    <w:rPr>
                      <w:rFonts w:ascii="Comic Sans MS" w:cs="Comic Sans MS" w:eastAsia="Comic Sans MS" w:hAnsi="Comic Sans MS"/>
                      <w:sz w:val="22"/>
                      <w:szCs w:val="22"/>
                    </w:rPr>
                  </w:pPr>
                  <w:r w:rsidDel="00000000" w:rsidR="00000000" w:rsidRPr="00000000">
                    <w:rPr>
                      <w:rtl w:val="0"/>
                    </w:rPr>
                  </w:r>
                </w:p>
              </w:tc>
            </w:tr>
            <w:tr>
              <w:trPr>
                <w:cantSplit w:val="0"/>
                <w:trHeight w:val="495" w:hRule="atLeast"/>
                <w:tblHeader w:val="0"/>
              </w:trPr>
              <w:tc>
                <w:tcPr>
                  <w:shd w:fill="auto" w:val="clear"/>
                </w:tcPr>
                <w:p w:rsidR="00000000" w:rsidDel="00000000" w:rsidP="00000000" w:rsidRDefault="00000000" w:rsidRPr="00000000" w14:paraId="0000004F">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4SC</w:t>
                  </w:r>
                </w:p>
              </w:tc>
              <w:tc>
                <w:tcPr>
                  <w:shd w:fill="auto" w:val="clear"/>
                </w:tcPr>
                <w:p w:rsidR="00000000" w:rsidDel="00000000" w:rsidP="00000000" w:rsidRDefault="00000000" w:rsidRPr="00000000" w14:paraId="00000050">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51">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52">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53">
                  <w:pPr>
                    <w:ind w:firstLine="0"/>
                    <w:rPr>
                      <w:rFonts w:ascii="Comic Sans MS" w:cs="Comic Sans MS" w:eastAsia="Comic Sans MS" w:hAnsi="Comic Sans MS"/>
                      <w:sz w:val="22"/>
                      <w:szCs w:val="22"/>
                    </w:rPr>
                  </w:pPr>
                  <w:r w:rsidDel="00000000" w:rsidR="00000000" w:rsidRPr="00000000">
                    <w:rPr>
                      <w:rtl w:val="0"/>
                    </w:rPr>
                  </w:r>
                </w:p>
              </w:tc>
            </w:tr>
            <w:tr>
              <w:trPr>
                <w:cantSplit w:val="0"/>
                <w:trHeight w:val="271" w:hRule="atLeast"/>
                <w:tblHeader w:val="0"/>
              </w:trPr>
              <w:tc>
                <w:tcPr>
                  <w:shd w:fill="auto" w:val="clear"/>
                </w:tcPr>
                <w:p w:rsidR="00000000" w:rsidDel="00000000" w:rsidP="00000000" w:rsidRDefault="00000000" w:rsidRPr="00000000" w14:paraId="00000054">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5AH</w:t>
                  </w:r>
                </w:p>
              </w:tc>
              <w:tc>
                <w:tcPr>
                  <w:shd w:fill="auto" w:val="clear"/>
                </w:tcPr>
                <w:p w:rsidR="00000000" w:rsidDel="00000000" w:rsidP="00000000" w:rsidRDefault="00000000" w:rsidRPr="00000000" w14:paraId="00000055">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56">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57">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58">
                  <w:pPr>
                    <w:ind w:firstLine="0"/>
                    <w:rPr>
                      <w:rFonts w:ascii="Comic Sans MS" w:cs="Comic Sans MS" w:eastAsia="Comic Sans MS" w:hAnsi="Comic Sans MS"/>
                      <w:sz w:val="22"/>
                      <w:szCs w:val="22"/>
                    </w:rPr>
                  </w:pPr>
                  <w:r w:rsidDel="00000000" w:rsidR="00000000" w:rsidRPr="00000000">
                    <w:rPr>
                      <w:rtl w:val="0"/>
                    </w:rPr>
                  </w:r>
                </w:p>
              </w:tc>
            </w:tr>
            <w:tr>
              <w:trPr>
                <w:cantSplit w:val="0"/>
                <w:trHeight w:val="262" w:hRule="atLeast"/>
                <w:tblHeader w:val="0"/>
              </w:trPr>
              <w:tc>
                <w:tcPr>
                  <w:shd w:fill="auto" w:val="clear"/>
                </w:tcPr>
                <w:p w:rsidR="00000000" w:rsidDel="00000000" w:rsidP="00000000" w:rsidRDefault="00000000" w:rsidRPr="00000000" w14:paraId="00000059">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5JK</w:t>
                  </w:r>
                </w:p>
              </w:tc>
              <w:tc>
                <w:tcPr>
                  <w:shd w:fill="auto" w:val="clear"/>
                </w:tcPr>
                <w:p w:rsidR="00000000" w:rsidDel="00000000" w:rsidP="00000000" w:rsidRDefault="00000000" w:rsidRPr="00000000" w14:paraId="0000005A">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5B">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5C">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5D">
                  <w:pPr>
                    <w:ind w:firstLine="0"/>
                    <w:rPr>
                      <w:rFonts w:ascii="Comic Sans MS" w:cs="Comic Sans MS" w:eastAsia="Comic Sans MS" w:hAnsi="Comic Sans MS"/>
                      <w:sz w:val="22"/>
                      <w:szCs w:val="22"/>
                    </w:rPr>
                  </w:pPr>
                  <w:r w:rsidDel="00000000" w:rsidR="00000000" w:rsidRPr="00000000">
                    <w:rPr>
                      <w:rtl w:val="0"/>
                    </w:rPr>
                  </w:r>
                </w:p>
              </w:tc>
            </w:tr>
            <w:tr>
              <w:trPr>
                <w:cantSplit w:val="0"/>
                <w:trHeight w:val="271" w:hRule="atLeast"/>
                <w:tblHeader w:val="0"/>
              </w:trPr>
              <w:tc>
                <w:tcPr>
                  <w:shd w:fill="auto" w:val="clear"/>
                </w:tcPr>
                <w:p w:rsidR="00000000" w:rsidDel="00000000" w:rsidP="00000000" w:rsidRDefault="00000000" w:rsidRPr="00000000" w14:paraId="0000005E">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5KL</w:t>
                  </w:r>
                </w:p>
              </w:tc>
              <w:tc>
                <w:tcPr>
                  <w:shd w:fill="auto" w:val="clear"/>
                </w:tcPr>
                <w:p w:rsidR="00000000" w:rsidDel="00000000" w:rsidP="00000000" w:rsidRDefault="00000000" w:rsidRPr="00000000" w14:paraId="0000005F">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60">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61">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62">
                  <w:pPr>
                    <w:ind w:firstLine="0"/>
                    <w:rPr>
                      <w:rFonts w:ascii="Comic Sans MS" w:cs="Comic Sans MS" w:eastAsia="Comic Sans MS" w:hAnsi="Comic Sans MS"/>
                      <w:sz w:val="22"/>
                      <w:szCs w:val="22"/>
                    </w:rPr>
                  </w:pPr>
                  <w:r w:rsidDel="00000000" w:rsidR="00000000" w:rsidRPr="00000000">
                    <w:rPr>
                      <w:rtl w:val="0"/>
                    </w:rPr>
                  </w:r>
                </w:p>
              </w:tc>
            </w:tr>
            <w:tr>
              <w:trPr>
                <w:cantSplit w:val="0"/>
                <w:trHeight w:val="271" w:hRule="atLeast"/>
                <w:tblHeader w:val="0"/>
              </w:trPr>
              <w:tc>
                <w:tcPr>
                  <w:shd w:fill="auto" w:val="clear"/>
                </w:tcPr>
                <w:p w:rsidR="00000000" w:rsidDel="00000000" w:rsidP="00000000" w:rsidRDefault="00000000" w:rsidRPr="00000000" w14:paraId="00000063">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5PS</w:t>
                  </w:r>
                </w:p>
              </w:tc>
              <w:tc>
                <w:tcPr>
                  <w:shd w:fill="auto" w:val="clear"/>
                </w:tcPr>
                <w:p w:rsidR="00000000" w:rsidDel="00000000" w:rsidP="00000000" w:rsidRDefault="00000000" w:rsidRPr="00000000" w14:paraId="00000064">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65">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66">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67">
                  <w:pPr>
                    <w:ind w:firstLine="0"/>
                    <w:rPr>
                      <w:rFonts w:ascii="Comic Sans MS" w:cs="Comic Sans MS" w:eastAsia="Comic Sans MS" w:hAnsi="Comic Sans MS"/>
                      <w:sz w:val="22"/>
                      <w:szCs w:val="22"/>
                    </w:rPr>
                  </w:pPr>
                  <w:r w:rsidDel="00000000" w:rsidR="00000000" w:rsidRPr="00000000">
                    <w:rPr>
                      <w:rtl w:val="0"/>
                    </w:rPr>
                  </w:r>
                </w:p>
              </w:tc>
            </w:tr>
            <w:tr>
              <w:trPr>
                <w:cantSplit w:val="0"/>
                <w:trHeight w:val="570" w:hRule="atLeast"/>
                <w:tblHeader w:val="0"/>
              </w:trPr>
              <w:tc>
                <w:tcPr>
                  <w:shd w:fill="auto" w:val="clear"/>
                </w:tcPr>
                <w:p w:rsidR="00000000" w:rsidDel="00000000" w:rsidP="00000000" w:rsidRDefault="00000000" w:rsidRPr="00000000" w14:paraId="00000068">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6AC</w:t>
                  </w:r>
                </w:p>
              </w:tc>
              <w:tc>
                <w:tcPr>
                  <w:shd w:fill="auto" w:val="clear"/>
                </w:tcPr>
                <w:p w:rsidR="00000000" w:rsidDel="00000000" w:rsidP="00000000" w:rsidRDefault="00000000" w:rsidRPr="00000000" w14:paraId="00000069">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6A">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6B">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6C">
                  <w:pPr>
                    <w:ind w:firstLine="0"/>
                    <w:rPr>
                      <w:rFonts w:ascii="Comic Sans MS" w:cs="Comic Sans MS" w:eastAsia="Comic Sans MS" w:hAnsi="Comic Sans MS"/>
                      <w:sz w:val="22"/>
                      <w:szCs w:val="22"/>
                    </w:rPr>
                  </w:pPr>
                  <w:r w:rsidDel="00000000" w:rsidR="00000000" w:rsidRPr="00000000">
                    <w:rPr>
                      <w:rtl w:val="0"/>
                    </w:rPr>
                  </w:r>
                </w:p>
              </w:tc>
            </w:tr>
            <w:tr>
              <w:trPr>
                <w:cantSplit w:val="0"/>
                <w:trHeight w:val="271" w:hRule="atLeast"/>
                <w:tblHeader w:val="0"/>
              </w:trPr>
              <w:tc>
                <w:tcPr>
                  <w:shd w:fill="auto" w:val="clear"/>
                </w:tcPr>
                <w:p w:rsidR="00000000" w:rsidDel="00000000" w:rsidP="00000000" w:rsidRDefault="00000000" w:rsidRPr="00000000" w14:paraId="0000006D">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6JP</w:t>
                  </w:r>
                </w:p>
              </w:tc>
              <w:tc>
                <w:tcPr>
                  <w:shd w:fill="auto" w:val="clear"/>
                </w:tcPr>
                <w:p w:rsidR="00000000" w:rsidDel="00000000" w:rsidP="00000000" w:rsidRDefault="00000000" w:rsidRPr="00000000" w14:paraId="0000006E">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6F">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70">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71">
                  <w:pPr>
                    <w:ind w:firstLine="0"/>
                    <w:rPr>
                      <w:rFonts w:ascii="Comic Sans MS" w:cs="Comic Sans MS" w:eastAsia="Comic Sans MS" w:hAnsi="Comic Sans MS"/>
                      <w:sz w:val="22"/>
                      <w:szCs w:val="22"/>
                    </w:rPr>
                  </w:pPr>
                  <w:r w:rsidDel="00000000" w:rsidR="00000000" w:rsidRPr="00000000">
                    <w:rPr>
                      <w:rtl w:val="0"/>
                    </w:rPr>
                  </w:r>
                </w:p>
              </w:tc>
            </w:tr>
            <w:tr>
              <w:trPr>
                <w:cantSplit w:val="0"/>
                <w:trHeight w:val="271" w:hRule="atLeast"/>
                <w:tblHeader w:val="0"/>
              </w:trPr>
              <w:tc>
                <w:tcPr>
                  <w:shd w:fill="auto" w:val="clear"/>
                </w:tcPr>
                <w:p w:rsidR="00000000" w:rsidDel="00000000" w:rsidP="00000000" w:rsidRDefault="00000000" w:rsidRPr="00000000" w14:paraId="00000072">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6LT</w:t>
                  </w:r>
                </w:p>
              </w:tc>
              <w:tc>
                <w:tcPr>
                  <w:shd w:fill="auto" w:val="clear"/>
                </w:tcPr>
                <w:p w:rsidR="00000000" w:rsidDel="00000000" w:rsidP="00000000" w:rsidRDefault="00000000" w:rsidRPr="00000000" w14:paraId="00000073">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74">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75">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76">
                  <w:pPr>
                    <w:ind w:firstLine="0"/>
                    <w:rPr>
                      <w:rFonts w:ascii="Comic Sans MS" w:cs="Comic Sans MS" w:eastAsia="Comic Sans MS" w:hAnsi="Comic Sans MS"/>
                      <w:sz w:val="22"/>
                      <w:szCs w:val="22"/>
                    </w:rPr>
                  </w:pPr>
                  <w:r w:rsidDel="00000000" w:rsidR="00000000" w:rsidRPr="00000000">
                    <w:rPr>
                      <w:rtl w:val="0"/>
                    </w:rPr>
                  </w:r>
                </w:p>
              </w:tc>
            </w:tr>
            <w:tr>
              <w:trPr>
                <w:cantSplit w:val="0"/>
                <w:trHeight w:val="262" w:hRule="atLeast"/>
                <w:tblHeader w:val="0"/>
              </w:trPr>
              <w:tc>
                <w:tcPr>
                  <w:shd w:fill="auto" w:val="clear"/>
                </w:tcPr>
                <w:p w:rsidR="00000000" w:rsidDel="00000000" w:rsidP="00000000" w:rsidRDefault="00000000" w:rsidRPr="00000000" w14:paraId="00000077">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6SA</w:t>
                  </w:r>
                </w:p>
              </w:tc>
              <w:tc>
                <w:tcPr>
                  <w:shd w:fill="auto" w:val="clear"/>
                </w:tcPr>
                <w:p w:rsidR="00000000" w:rsidDel="00000000" w:rsidP="00000000" w:rsidRDefault="00000000" w:rsidRPr="00000000" w14:paraId="00000078">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79">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7A">
                  <w:pPr>
                    <w:ind w:firstLine="0"/>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07B">
                  <w:pPr>
                    <w:ind w:firstLine="0"/>
                    <w:rPr>
                      <w:rFonts w:ascii="Comic Sans MS" w:cs="Comic Sans MS" w:eastAsia="Comic Sans MS" w:hAnsi="Comic Sans MS"/>
                      <w:sz w:val="22"/>
                      <w:szCs w:val="22"/>
                    </w:rPr>
                  </w:pPr>
                  <w:r w:rsidDel="00000000" w:rsidR="00000000" w:rsidRPr="00000000">
                    <w:rPr>
                      <w:rtl w:val="0"/>
                    </w:rPr>
                  </w:r>
                </w:p>
              </w:tc>
              <w:tc>
                <w:tcPr/>
                <w:p w:rsidR="00000000" w:rsidDel="00000000" w:rsidP="00000000" w:rsidRDefault="00000000" w:rsidRPr="00000000" w14:paraId="0000007C">
                  <w:pPr>
                    <w:rPr/>
                  </w:pPr>
                  <w:r w:rsidDel="00000000" w:rsidR="00000000" w:rsidRPr="00000000">
                    <w:rPr>
                      <w:rtl w:val="0"/>
                    </w:rPr>
                  </w:r>
                </w:p>
              </w:tc>
              <w:tc>
                <w:tcPr/>
                <w:p w:rsidR="00000000" w:rsidDel="00000000" w:rsidP="00000000" w:rsidRDefault="00000000" w:rsidRPr="00000000" w14:paraId="0000007D">
                  <w:pPr>
                    <w:rPr/>
                  </w:pPr>
                  <w:r w:rsidDel="00000000" w:rsidR="00000000" w:rsidRPr="00000000">
                    <w:rPr>
                      <w:rtl w:val="0"/>
                    </w:rPr>
                  </w:r>
                </w:p>
              </w:tc>
              <w:tc>
                <w:tcPr/>
                <w:p w:rsidR="00000000" w:rsidDel="00000000" w:rsidP="00000000" w:rsidRDefault="00000000" w:rsidRPr="00000000" w14:paraId="0000007E">
                  <w:pPr>
                    <w:rPr/>
                  </w:pPr>
                  <w:r w:rsidDel="00000000" w:rsidR="00000000" w:rsidRPr="00000000">
                    <w:rPr>
                      <w:rFonts w:ascii="Comic Sans MS" w:cs="Comic Sans MS" w:eastAsia="Comic Sans MS" w:hAnsi="Comic Sans MS"/>
                      <w:sz w:val="22"/>
                      <w:szCs w:val="22"/>
                      <w:rtl w:val="0"/>
                    </w:rPr>
                    <w:t xml:space="preserve">96%</w:t>
                  </w:r>
                  <w:r w:rsidDel="00000000" w:rsidR="00000000" w:rsidRPr="00000000">
                    <w:rPr>
                      <w:rtl w:val="0"/>
                    </w:rPr>
                  </w:r>
                </w:p>
              </w:tc>
            </w:tr>
          </w:tbl>
          <w:p w:rsidR="00000000" w:rsidDel="00000000" w:rsidP="00000000" w:rsidRDefault="00000000" w:rsidRPr="00000000" w14:paraId="0000007F">
            <w:pPr>
              <w:ind w:firstLine="0"/>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Attendance for the whole school is 96.4%</w:t>
            </w:r>
          </w:p>
          <w:p w:rsidR="00000000" w:rsidDel="00000000" w:rsidP="00000000" w:rsidRDefault="00000000" w:rsidRPr="00000000" w14:paraId="00000080">
            <w:pPr>
              <w:ind w:firstLine="0"/>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Dinnertime winners: </w:t>
            </w:r>
          </w:p>
          <w:p w:rsidR="00000000" w:rsidDel="00000000" w:rsidP="00000000" w:rsidRDefault="00000000" w:rsidRPr="00000000" w14:paraId="00000081">
            <w:pPr>
              <w:tabs>
                <w:tab w:val="left" w:leader="none" w:pos="4428"/>
              </w:tabs>
              <w:ind w:firstLine="0"/>
              <w:rPr>
                <w:rFonts w:ascii="Comic Sans MS" w:cs="Comic Sans MS" w:eastAsia="Comic Sans MS" w:hAnsi="Comic Sans MS"/>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tbl>
            <w:tblPr>
              <w:tblStyle w:val="Table4"/>
              <w:tblW w:w="10935.0" w:type="dxa"/>
              <w:jc w:val="left"/>
              <w:tblBorders>
                <w:top w:color="000000" w:space="0" w:sz="4" w:val="single"/>
                <w:left w:color="000000" w:space="0" w:sz="4" w:val="single"/>
                <w:bottom w:color="000000" w:space="0" w:sz="4" w:val="single"/>
                <w:right w:color="000000" w:space="0" w:sz="4" w:val="single"/>
                <w:insideH w:color="000000" w:space="0" w:sz="4" w:val="single"/>
                <w:insideV w:color="bfbfbf" w:space="0" w:sz="4" w:val="single"/>
              </w:tblBorders>
              <w:tblLayout w:type="fixed"/>
              <w:tblLook w:val="0400"/>
            </w:tblPr>
            <w:tblGrid>
              <w:gridCol w:w="10935"/>
              <w:tblGridChange w:id="0">
                <w:tblGrid>
                  <w:gridCol w:w="10935"/>
                </w:tblGrid>
              </w:tblGridChange>
            </w:tblGrid>
            <w:tr>
              <w:trPr>
                <w:cantSplit w:val="0"/>
                <w:trHeight w:val="7934" w:hRule="atLeast"/>
                <w:tblHeader w:val="0"/>
              </w:trPr>
              <w:tc>
                <w:tcPr>
                  <w:shd w:fill="00b0f0" w:val="clear"/>
                  <w:tcMar>
                    <w:top w:w="100.0" w:type="dxa"/>
                    <w:left w:w="100.0" w:type="dxa"/>
                    <w:bottom w:w="100.0" w:type="dxa"/>
                    <w:right w:w="100.0" w:type="dxa"/>
                  </w:tcMar>
                </w:tcPr>
                <w:p w:rsidR="00000000" w:rsidDel="00000000" w:rsidP="00000000" w:rsidRDefault="00000000" w:rsidRPr="00000000" w14:paraId="00000082">
                  <w:pPr>
                    <w:ind w:left="1" w:hanging="3"/>
                    <w:jc w:val="cente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Attendance</w:t>
                  </w:r>
                </w:p>
                <w:p w:rsidR="00000000" w:rsidDel="00000000" w:rsidP="00000000" w:rsidRDefault="00000000" w:rsidRPr="00000000" w14:paraId="00000083">
                  <w:pPr>
                    <w:ind w:left="1" w:hanging="3"/>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One of our school priorities this year is to raise attendance and to reduce Persistent Absenteeism (a persistent absentee is defined by the Government as a pupil whose attendance is 90% or less. A child’s success in school (both academically and socially) relies on good attendance. If they are missing from school, they are not only missing out on valuable lessons but they are also missing out on the opportunity to forge friendships. If any parent would like some support in securing good attendance for their child, please contact school.</w:t>
                  </w:r>
                </w:p>
                <w:p w:rsidR="00000000" w:rsidDel="00000000" w:rsidP="00000000" w:rsidRDefault="00000000" w:rsidRPr="00000000" w14:paraId="00000084">
                  <w:pPr>
                    <w:ind w:left="1" w:hanging="3"/>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85">
                  <w:pPr>
                    <w:ind w:left="1" w:hanging="3"/>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As a rough guide to how good your child’s attendance is, please refer to the chart below:-</w:t>
                  </w:r>
                </w:p>
                <w:tbl>
                  <w:tblPr>
                    <w:tblStyle w:val="Table5"/>
                    <w:tblW w:w="5895.0" w:type="dxa"/>
                    <w:jc w:val="left"/>
                    <w:tblInd w:w="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1095"/>
                    <w:gridCol w:w="1965"/>
                    <w:tblGridChange w:id="0">
                      <w:tblGrid>
                        <w:gridCol w:w="2835"/>
                        <w:gridCol w:w="1095"/>
                        <w:gridCol w:w="1965"/>
                      </w:tblGrid>
                    </w:tblGridChange>
                  </w:tblGrid>
                  <w:tr>
                    <w:trPr>
                      <w:cantSplit w:val="0"/>
                      <w:trHeight w:val="40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ind w:firstLine="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Equates to</w:t>
                        </w:r>
                      </w:p>
                    </w:tc>
                    <w:tc>
                      <w:tcPr>
                        <w:gridSpan w:val="2"/>
                        <w:shd w:fill="00ff00"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ATTENDANCE</w:t>
                        </w:r>
                      </w:p>
                    </w:tc>
                  </w:tr>
                  <w:tr>
                    <w:trPr>
                      <w:cantSplit w:val="0"/>
                      <w:trHeight w:val="40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sz w:val="18"/>
                            <w:szCs w:val="18"/>
                          </w:rPr>
                        </w:pPr>
                        <w:r w:rsidDel="00000000" w:rsidR="00000000" w:rsidRPr="00000000">
                          <w:rPr>
                            <w:rtl w:val="0"/>
                          </w:rPr>
                        </w:r>
                      </w:p>
                    </w:tc>
                    <w:tc>
                      <w:tcPr>
                        <w:shd w:fill="00ff00" w:val="clear"/>
                        <w:tcMar>
                          <w:top w:w="100.0" w:type="dxa"/>
                          <w:left w:w="100.0" w:type="dxa"/>
                          <w:bottom w:w="100.0" w:type="dxa"/>
                          <w:right w:w="100.0" w:type="dxa"/>
                        </w:tcMar>
                      </w:tcPr>
                      <w:p w:rsidR="00000000" w:rsidDel="00000000" w:rsidP="00000000" w:rsidRDefault="00000000" w:rsidRPr="00000000" w14:paraId="0000008A">
                        <w:pPr>
                          <w:widowControl w:val="0"/>
                          <w:ind w:firstLine="0"/>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b w:val="1"/>
                            <w:sz w:val="14"/>
                            <w:szCs w:val="14"/>
                            <w:rtl w:val="0"/>
                          </w:rPr>
                          <w:t xml:space="preserve">    100%</w:t>
                        </w:r>
                      </w:p>
                    </w:tc>
                    <w:tc>
                      <w:tcPr>
                        <w:shd w:fill="00ff00" w:val="clear"/>
                        <w:tcMar>
                          <w:top w:w="100.0" w:type="dxa"/>
                          <w:left w:w="100.0" w:type="dxa"/>
                          <w:bottom w:w="100.0" w:type="dxa"/>
                          <w:right w:w="100.0" w:type="dxa"/>
                        </w:tcMar>
                      </w:tcPr>
                      <w:p w:rsidR="00000000" w:rsidDel="00000000" w:rsidP="00000000" w:rsidRDefault="00000000" w:rsidRPr="00000000" w14:paraId="0000008B">
                        <w:pPr>
                          <w:widowControl w:val="0"/>
                          <w:ind w:firstLine="0"/>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b w:val="1"/>
                            <w:sz w:val="14"/>
                            <w:szCs w:val="14"/>
                            <w:rtl w:val="0"/>
                          </w:rPr>
                          <w:t xml:space="preserve"> PERFECTION</w:t>
                        </w:r>
                      </w:p>
                    </w:tc>
                  </w:tr>
                  <w:tr>
                    <w:trPr>
                      <w:cantSplit w:val="0"/>
                      <w:trHeight w:val="398" w:hRule="atLeast"/>
                      <w:tblHeader w:val="0"/>
                    </w:trPr>
                    <w:tc>
                      <w:tcPr>
                        <w:shd w:fill="00ff00" w:val="clear"/>
                        <w:tcMar>
                          <w:top w:w="100.0" w:type="dxa"/>
                          <w:left w:w="100.0" w:type="dxa"/>
                          <w:bottom w:w="100.0" w:type="dxa"/>
                          <w:right w:w="100.0" w:type="dxa"/>
                        </w:tcMar>
                      </w:tcPr>
                      <w:p w:rsidR="00000000" w:rsidDel="00000000" w:rsidP="00000000" w:rsidRDefault="00000000" w:rsidRPr="00000000" w14:paraId="0000008C">
                        <w:pPr>
                          <w:widowControl w:val="0"/>
                          <w:ind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4 SCHOOL DAYS ABSENCE </w:t>
                        </w:r>
                      </w:p>
                      <w:p w:rsidR="00000000" w:rsidDel="00000000" w:rsidP="00000000" w:rsidRDefault="00000000" w:rsidRPr="00000000" w14:paraId="0000008D">
                        <w:pPr>
                          <w:widowControl w:val="0"/>
                          <w:ind w:firstLine="0"/>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(in a school year)</w:t>
                        </w:r>
                      </w:p>
                    </w:tc>
                    <w:tc>
                      <w:tcPr>
                        <w:shd w:fill="00ff00" w:val="clear"/>
                        <w:tcMar>
                          <w:top w:w="100.0" w:type="dxa"/>
                          <w:left w:w="100.0" w:type="dxa"/>
                          <w:bottom w:w="100.0" w:type="dxa"/>
                          <w:right w:w="100.0" w:type="dxa"/>
                        </w:tcMar>
                      </w:tcPr>
                      <w:p w:rsidR="00000000" w:rsidDel="00000000" w:rsidP="00000000" w:rsidRDefault="00000000" w:rsidRPr="00000000" w14:paraId="0000008E">
                        <w:pPr>
                          <w:widowControl w:val="0"/>
                          <w:ind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     98%</w:t>
                        </w:r>
                      </w:p>
                    </w:tc>
                    <w:tc>
                      <w:tcPr>
                        <w:shd w:fill="00ff00" w:val="clear"/>
                        <w:tcMar>
                          <w:top w:w="100.0" w:type="dxa"/>
                          <w:left w:w="100.0" w:type="dxa"/>
                          <w:bottom w:w="100.0" w:type="dxa"/>
                          <w:right w:w="100.0" w:type="dxa"/>
                        </w:tcMar>
                      </w:tcPr>
                      <w:p w:rsidR="00000000" w:rsidDel="00000000" w:rsidP="00000000" w:rsidRDefault="00000000" w:rsidRPr="00000000" w14:paraId="0000008F">
                        <w:pPr>
                          <w:widowControl w:val="0"/>
                          <w:ind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IMPRESSIVE</w:t>
                        </w:r>
                      </w:p>
                    </w:tc>
                  </w:tr>
                  <w:tr>
                    <w:trPr>
                      <w:cantSplit w:val="0"/>
                      <w:tblHeader w:val="0"/>
                    </w:trPr>
                    <w:tc>
                      <w:tcPr>
                        <w:shd w:fill="00ff00" w:val="clear"/>
                        <w:tcMar>
                          <w:top w:w="100.0" w:type="dxa"/>
                          <w:left w:w="100.0" w:type="dxa"/>
                          <w:bottom w:w="100.0" w:type="dxa"/>
                          <w:right w:w="100.0" w:type="dxa"/>
                        </w:tcMar>
                      </w:tcPr>
                      <w:p w:rsidR="00000000" w:rsidDel="00000000" w:rsidP="00000000" w:rsidRDefault="00000000" w:rsidRPr="00000000" w14:paraId="00000090">
                        <w:pPr>
                          <w:widowControl w:val="0"/>
                          <w:ind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7 SCHOOL DAYS ABSENCE </w:t>
                        </w:r>
                      </w:p>
                      <w:p w:rsidR="00000000" w:rsidDel="00000000" w:rsidP="00000000" w:rsidRDefault="00000000" w:rsidRPr="00000000" w14:paraId="00000091">
                        <w:pPr>
                          <w:widowControl w:val="0"/>
                          <w:ind w:firstLine="0"/>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(in a school year)</w:t>
                        </w:r>
                      </w:p>
                    </w:tc>
                    <w:tc>
                      <w:tcPr>
                        <w:shd w:fill="00ff00" w:val="clear"/>
                        <w:tcMar>
                          <w:top w:w="100.0" w:type="dxa"/>
                          <w:left w:w="100.0" w:type="dxa"/>
                          <w:bottom w:w="100.0" w:type="dxa"/>
                          <w:right w:w="100.0" w:type="dxa"/>
                        </w:tcMar>
                      </w:tcPr>
                      <w:p w:rsidR="00000000" w:rsidDel="00000000" w:rsidP="00000000" w:rsidRDefault="00000000" w:rsidRPr="00000000" w14:paraId="00000092">
                        <w:pPr>
                          <w:widowControl w:val="0"/>
                          <w:ind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     96%</w:t>
                        </w:r>
                      </w:p>
                    </w:tc>
                    <w:tc>
                      <w:tcPr>
                        <w:shd w:fill="00ff00" w:val="clear"/>
                        <w:tcMar>
                          <w:top w:w="100.0" w:type="dxa"/>
                          <w:left w:w="100.0" w:type="dxa"/>
                          <w:bottom w:w="100.0" w:type="dxa"/>
                          <w:right w:w="100.0" w:type="dxa"/>
                        </w:tcMar>
                      </w:tcPr>
                      <w:p w:rsidR="00000000" w:rsidDel="00000000" w:rsidP="00000000" w:rsidRDefault="00000000" w:rsidRPr="00000000" w14:paraId="00000093">
                        <w:pPr>
                          <w:widowControl w:val="0"/>
                          <w:ind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GOOD</w:t>
                        </w:r>
                      </w:p>
                    </w:tc>
                  </w:tr>
                  <w:tr>
                    <w:trPr>
                      <w:cantSplit w:val="0"/>
                      <w:tblHeader w:val="0"/>
                    </w:trPr>
                    <w:tc>
                      <w:tcPr>
                        <w:shd w:fill="ffff00" w:val="clear"/>
                        <w:tcMar>
                          <w:top w:w="100.0" w:type="dxa"/>
                          <w:left w:w="100.0" w:type="dxa"/>
                          <w:bottom w:w="100.0" w:type="dxa"/>
                          <w:right w:w="100.0" w:type="dxa"/>
                        </w:tcMar>
                      </w:tcPr>
                      <w:p w:rsidR="00000000" w:rsidDel="00000000" w:rsidP="00000000" w:rsidRDefault="00000000" w:rsidRPr="00000000" w14:paraId="00000094">
                        <w:pPr>
                          <w:widowControl w:val="0"/>
                          <w:ind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9 SCHOOL DAYS ABSENCE </w:t>
                        </w:r>
                      </w:p>
                      <w:p w:rsidR="00000000" w:rsidDel="00000000" w:rsidP="00000000" w:rsidRDefault="00000000" w:rsidRPr="00000000" w14:paraId="00000095">
                        <w:pPr>
                          <w:widowControl w:val="0"/>
                          <w:ind w:firstLine="0"/>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(in a school year)</w:t>
                        </w:r>
                      </w:p>
                    </w:tc>
                    <w:tc>
                      <w:tcPr>
                        <w:shd w:fill="ffff00"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ind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     95%</w:t>
                        </w:r>
                      </w:p>
                    </w:tc>
                    <w:tc>
                      <w:tcPr>
                        <w:shd w:fill="ffff00"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ind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NEARLY THERE</w:t>
                        </w:r>
                      </w:p>
                    </w:tc>
                  </w:tr>
                  <w:tr>
                    <w:trPr>
                      <w:cantSplit w:val="0"/>
                      <w:tblHeader w:val="0"/>
                    </w:trPr>
                    <w:tc>
                      <w:tcPr>
                        <w:shd w:fill="f1c232" w:val="clear"/>
                        <w:tcMar>
                          <w:top w:w="100.0" w:type="dxa"/>
                          <w:left w:w="100.0" w:type="dxa"/>
                          <w:bottom w:w="100.0" w:type="dxa"/>
                          <w:right w:w="100.0" w:type="dxa"/>
                        </w:tcMar>
                      </w:tcPr>
                      <w:p w:rsidR="00000000" w:rsidDel="00000000" w:rsidP="00000000" w:rsidRDefault="00000000" w:rsidRPr="00000000" w14:paraId="00000098">
                        <w:pPr>
                          <w:widowControl w:val="0"/>
                          <w:ind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11 SCHOOL DAYS ABSENCE </w:t>
                        </w:r>
                      </w:p>
                      <w:p w:rsidR="00000000" w:rsidDel="00000000" w:rsidP="00000000" w:rsidRDefault="00000000" w:rsidRPr="00000000" w14:paraId="00000099">
                        <w:pPr>
                          <w:widowControl w:val="0"/>
                          <w:ind w:firstLine="0"/>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(in a school year)</w:t>
                        </w:r>
                      </w:p>
                    </w:tc>
                    <w:tc>
                      <w:tcPr>
                        <w:shd w:fill="f1c232"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ind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    94%</w:t>
                        </w:r>
                      </w:p>
                    </w:tc>
                    <w:tc>
                      <w:tcPr>
                        <w:shd w:fill="f1c232" w:val="clear"/>
                        <w:tcMar>
                          <w:top w:w="100.0" w:type="dxa"/>
                          <w:left w:w="100.0" w:type="dxa"/>
                          <w:bottom w:w="100.0" w:type="dxa"/>
                          <w:right w:w="100.0" w:type="dxa"/>
                        </w:tcMa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ind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NEEDS TO IMPROVE</w:t>
                        </w:r>
                      </w:p>
                    </w:tc>
                  </w:tr>
                  <w:tr>
                    <w:trPr>
                      <w:cantSplit w:val="0"/>
                      <w:tblHeader w:val="0"/>
                    </w:trPr>
                    <w:tc>
                      <w:tcPr>
                        <w:shd w:fill="ff0000" w:val="clear"/>
                        <w:tcMar>
                          <w:top w:w="100.0" w:type="dxa"/>
                          <w:left w:w="100.0" w:type="dxa"/>
                          <w:bottom w:w="100.0" w:type="dxa"/>
                          <w:right w:w="100.0" w:type="dxa"/>
                        </w:tcMar>
                      </w:tcPr>
                      <w:p w:rsidR="00000000" w:rsidDel="00000000" w:rsidP="00000000" w:rsidRDefault="00000000" w:rsidRPr="00000000" w14:paraId="0000009C">
                        <w:pPr>
                          <w:widowControl w:val="0"/>
                          <w:ind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19 SCHOOL DAYS ABSENCE </w:t>
                        </w:r>
                      </w:p>
                      <w:p w:rsidR="00000000" w:rsidDel="00000000" w:rsidP="00000000" w:rsidRDefault="00000000" w:rsidRPr="00000000" w14:paraId="0000009D">
                        <w:pPr>
                          <w:widowControl w:val="0"/>
                          <w:ind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8"/>
                            <w:szCs w:val="18"/>
                            <w:rtl w:val="0"/>
                          </w:rPr>
                          <w:t xml:space="preserve">(in a school year)</w:t>
                        </w:r>
                        <w:r w:rsidDel="00000000" w:rsidR="00000000" w:rsidRPr="00000000">
                          <w:rPr>
                            <w:rtl w:val="0"/>
                          </w:rPr>
                        </w:r>
                      </w:p>
                    </w:tc>
                    <w:tc>
                      <w:tcPr>
                        <w:shd w:fill="ff0000" w:val="clea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ind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    90%</w:t>
                        </w:r>
                      </w:p>
                    </w:tc>
                    <w:tc>
                      <w:tcPr>
                        <w:shd w:fill="ff0000" w:val="clea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ind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SERIOUS CONCERNS</w:t>
                        </w:r>
                      </w:p>
                    </w:tc>
                  </w:tr>
                  <w:tr>
                    <w:trPr>
                      <w:cantSplit w:val="0"/>
                      <w:tblHeader w:val="0"/>
                    </w:trPr>
                    <w:tc>
                      <w:tcPr>
                        <w:shd w:fill="ff0000" w:val="clear"/>
                        <w:tcMar>
                          <w:top w:w="100.0" w:type="dxa"/>
                          <w:left w:w="100.0" w:type="dxa"/>
                          <w:bottom w:w="100.0" w:type="dxa"/>
                          <w:right w:w="100.0" w:type="dxa"/>
                        </w:tcMar>
                      </w:tcPr>
                      <w:p w:rsidR="00000000" w:rsidDel="00000000" w:rsidP="00000000" w:rsidRDefault="00000000" w:rsidRPr="00000000" w14:paraId="000000A0">
                        <w:pPr>
                          <w:widowControl w:val="0"/>
                          <w:ind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29 SCHOOL DAYS ABSENCE </w:t>
                        </w:r>
                      </w:p>
                      <w:p w:rsidR="00000000" w:rsidDel="00000000" w:rsidP="00000000" w:rsidRDefault="00000000" w:rsidRPr="00000000" w14:paraId="000000A1">
                        <w:pPr>
                          <w:widowControl w:val="0"/>
                          <w:ind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8"/>
                            <w:szCs w:val="18"/>
                            <w:rtl w:val="0"/>
                          </w:rPr>
                          <w:t xml:space="preserve">(in a school year)</w:t>
                        </w:r>
                        <w:r w:rsidDel="00000000" w:rsidR="00000000" w:rsidRPr="00000000">
                          <w:rPr>
                            <w:rtl w:val="0"/>
                          </w:rPr>
                        </w:r>
                      </w:p>
                    </w:tc>
                    <w:tc>
                      <w:tcPr>
                        <w:shd w:fill="ff0000" w:val="clear"/>
                        <w:tcMar>
                          <w:top w:w="100.0" w:type="dxa"/>
                          <w:left w:w="100.0" w:type="dxa"/>
                          <w:bottom w:w="100.0" w:type="dxa"/>
                          <w:right w:w="100.0" w:type="dxa"/>
                        </w:tcMa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ind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    85%</w:t>
                        </w:r>
                      </w:p>
                    </w:tc>
                    <w:tc>
                      <w:tcPr>
                        <w:shd w:fill="ff0000" w:val="clear"/>
                        <w:tcMar>
                          <w:top w:w="100.0" w:type="dxa"/>
                          <w:left w:w="100.0" w:type="dxa"/>
                          <w:bottom w:w="100.0" w:type="dxa"/>
                          <w:right w:w="100.0" w:type="dxa"/>
                        </w:tcMa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ind w:firstLine="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GRAVE CONCERNS</w:t>
                        </w:r>
                      </w:p>
                    </w:tc>
                  </w:tr>
                </w:tbl>
                <w:p w:rsidR="00000000" w:rsidDel="00000000" w:rsidP="00000000" w:rsidRDefault="00000000" w:rsidRPr="00000000" w14:paraId="000000A4">
                  <w:pPr>
                    <w:ind w:left="1" w:hanging="3"/>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A5">
                  <w:pPr>
                    <w:ind w:left="1" w:hanging="3"/>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THIS KEY WILL IDENTIFY HOW WELL YOUR CHILD’S CLASS IS DOING (SEE ATTENDANCE ABOVE)</w:t>
                  </w:r>
                </w:p>
                <w:p w:rsidR="00000000" w:rsidDel="00000000" w:rsidP="00000000" w:rsidRDefault="00000000" w:rsidRPr="00000000" w14:paraId="000000A6">
                  <w:pPr>
                    <w:ind w:left="1" w:hanging="3"/>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A7">
                  <w:pPr>
                    <w:ind w:left="1" w:hanging="3"/>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Please note that holidays taken in term time are never authorised by school (other than VERY exceptional  circumstances) and are likely to result in a Fixed Penalty Notice Fine.</w:t>
                  </w:r>
                </w:p>
                <w:p w:rsidR="00000000" w:rsidDel="00000000" w:rsidP="00000000" w:rsidRDefault="00000000" w:rsidRPr="00000000" w14:paraId="000000A8">
                  <w:pPr>
                    <w:ind w:left="1" w:hanging="3"/>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A9">
                  <w:pPr>
                    <w:ind w:left="1" w:hanging="3"/>
                    <w:rPr>
                      <w:rFonts w:ascii="Comic Sans MS" w:cs="Comic Sans MS" w:eastAsia="Comic Sans MS" w:hAnsi="Comic Sans MS"/>
                      <w:b w:val="1"/>
                      <w:sz w:val="20"/>
                      <w:szCs w:val="20"/>
                    </w:rPr>
                  </w:pPr>
                  <w:r w:rsidDel="00000000" w:rsidR="00000000" w:rsidRPr="00000000">
                    <w:rPr>
                      <w:rtl w:val="0"/>
                    </w:rPr>
                  </w:r>
                </w:p>
              </w:tc>
            </w:tr>
            <w:tr>
              <w:trPr>
                <w:cantSplit w:val="0"/>
                <w:trHeight w:val="7934" w:hRule="atLeast"/>
                <w:tblHeader w:val="0"/>
              </w:trPr>
              <w:tc>
                <w:tcPr>
                  <w:shd w:fill="ff9900" w:val="clear"/>
                  <w:tcMar>
                    <w:top w:w="100.0" w:type="dxa"/>
                    <w:left w:w="100.0" w:type="dxa"/>
                    <w:bottom w:w="100.0" w:type="dxa"/>
                    <w:right w:w="100.0" w:type="dxa"/>
                  </w:tcMar>
                </w:tcPr>
                <w:p w:rsidR="00000000" w:rsidDel="00000000" w:rsidP="00000000" w:rsidRDefault="00000000" w:rsidRPr="00000000" w14:paraId="000000AA">
                  <w:pPr>
                    <w:ind w:firstLine="0"/>
                    <w:jc w:val="center"/>
                    <w:rPr>
                      <w:rFonts w:ascii="Comic Sans MS" w:cs="Comic Sans MS" w:eastAsia="Comic Sans MS" w:hAnsi="Comic Sans MS"/>
                    </w:rPr>
                  </w:pPr>
                  <w:r w:rsidDel="00000000" w:rsidR="00000000" w:rsidRPr="00000000">
                    <w:rPr>
                      <w:rFonts w:ascii="Comic Sans MS" w:cs="Comic Sans MS" w:eastAsia="Comic Sans MS" w:hAnsi="Comic Sans MS"/>
                      <w:b w:val="1"/>
                      <w:sz w:val="28"/>
                      <w:szCs w:val="28"/>
                      <w:rtl w:val="0"/>
                    </w:rPr>
                    <w:t xml:space="preserve">Times Table Leaderboard</w:t>
                  </w:r>
                  <w:r w:rsidDel="00000000" w:rsidR="00000000" w:rsidRPr="00000000">
                    <w:rPr>
                      <w:rtl w:val="0"/>
                    </w:rPr>
                  </w:r>
                </w:p>
                <w:tbl>
                  <w:tblPr>
                    <w:tblStyle w:val="Table6"/>
                    <w:tblW w:w="107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3"/>
                    <w:gridCol w:w="1935"/>
                    <w:gridCol w:w="2190"/>
                    <w:gridCol w:w="2040"/>
                    <w:gridCol w:w="2160"/>
                    <w:tblGridChange w:id="0">
                      <w:tblGrid>
                        <w:gridCol w:w="2473"/>
                        <w:gridCol w:w="1935"/>
                        <w:gridCol w:w="2190"/>
                        <w:gridCol w:w="2040"/>
                        <w:gridCol w:w="2160"/>
                      </w:tblGrid>
                    </w:tblGridChange>
                  </w:tblGrid>
                  <w:tr>
                    <w:trPr>
                      <w:cantSplit w:val="0"/>
                      <w:tblHeader w:val="0"/>
                    </w:trPr>
                    <w:tc>
                      <w:tcPr/>
                      <w:p w:rsidR="00000000" w:rsidDel="00000000" w:rsidP="00000000" w:rsidRDefault="00000000" w:rsidRPr="00000000" w14:paraId="000000AB">
                        <w:pPr>
                          <w:ind w:firstLine="0"/>
                          <w:rPr>
                            <w:rFonts w:ascii="Comic Sans MS" w:cs="Comic Sans MS" w:eastAsia="Comic Sans MS" w:hAnsi="Comic Sans MS"/>
                            <w:b w:val="1"/>
                            <w:sz w:val="28"/>
                            <w:szCs w:val="28"/>
                          </w:rPr>
                        </w:pPr>
                        <w:r w:rsidDel="00000000" w:rsidR="00000000" w:rsidRPr="00000000">
                          <w:rPr>
                            <w:rtl w:val="0"/>
                          </w:rPr>
                        </w:r>
                      </w:p>
                    </w:tc>
                    <w:tc>
                      <w:tcPr/>
                      <w:p w:rsidR="00000000" w:rsidDel="00000000" w:rsidP="00000000" w:rsidRDefault="00000000" w:rsidRPr="00000000" w14:paraId="000000AC">
                        <w:pPr>
                          <w:ind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Year 3</w:t>
                        </w:r>
                      </w:p>
                    </w:tc>
                    <w:tc>
                      <w:tcPr/>
                      <w:p w:rsidR="00000000" w:rsidDel="00000000" w:rsidP="00000000" w:rsidRDefault="00000000" w:rsidRPr="00000000" w14:paraId="000000AD">
                        <w:pPr>
                          <w:ind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Year 4</w:t>
                        </w:r>
                      </w:p>
                    </w:tc>
                    <w:tc>
                      <w:tcPr/>
                      <w:p w:rsidR="00000000" w:rsidDel="00000000" w:rsidP="00000000" w:rsidRDefault="00000000" w:rsidRPr="00000000" w14:paraId="000000AE">
                        <w:pPr>
                          <w:ind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Year 5</w:t>
                        </w:r>
                      </w:p>
                    </w:tc>
                    <w:tc>
                      <w:tcPr/>
                      <w:p w:rsidR="00000000" w:rsidDel="00000000" w:rsidP="00000000" w:rsidRDefault="00000000" w:rsidRPr="00000000" w14:paraId="000000AF">
                        <w:pPr>
                          <w:ind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Year 6</w:t>
                        </w:r>
                      </w:p>
                    </w:tc>
                  </w:tr>
                  <w:tr>
                    <w:trPr>
                      <w:cantSplit w:val="0"/>
                      <w:tblHeader w:val="0"/>
                    </w:trPr>
                    <w:tc>
                      <w:tcPr/>
                      <w:p w:rsidR="00000000" w:rsidDel="00000000" w:rsidP="00000000" w:rsidRDefault="00000000" w:rsidRPr="00000000" w14:paraId="000000B0">
                        <w:pPr>
                          <w:ind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Highest number of minutes on TTRS</w:t>
                        </w:r>
                      </w:p>
                    </w:tc>
                    <w:tc>
                      <w:tcPr/>
                      <w:p w:rsidR="00000000" w:rsidDel="00000000" w:rsidP="00000000" w:rsidRDefault="00000000" w:rsidRPr="00000000" w14:paraId="000000B1">
                        <w:pPr>
                          <w:ind w:firstLine="0"/>
                          <w:jc w:val="center"/>
                          <w:rPr>
                            <w:rFonts w:ascii="Comic Sans MS" w:cs="Comic Sans MS" w:eastAsia="Comic Sans MS" w:hAnsi="Comic Sans MS"/>
                            <w:b w:val="1"/>
                            <w:sz w:val="28"/>
                            <w:szCs w:val="28"/>
                          </w:rPr>
                        </w:pPr>
                        <w:r w:rsidDel="00000000" w:rsidR="00000000" w:rsidRPr="00000000">
                          <w:rPr>
                            <w:rtl w:val="0"/>
                          </w:rPr>
                        </w:r>
                      </w:p>
                    </w:tc>
                    <w:tc>
                      <w:tcPr/>
                      <w:p w:rsidR="00000000" w:rsidDel="00000000" w:rsidP="00000000" w:rsidRDefault="00000000" w:rsidRPr="00000000" w14:paraId="000000B2">
                        <w:pPr>
                          <w:ind w:firstLine="0"/>
                          <w:jc w:val="center"/>
                          <w:rPr>
                            <w:rFonts w:ascii="Comic Sans MS" w:cs="Comic Sans MS" w:eastAsia="Comic Sans MS" w:hAnsi="Comic Sans MS"/>
                            <w:b w:val="1"/>
                            <w:sz w:val="28"/>
                            <w:szCs w:val="28"/>
                          </w:rPr>
                        </w:pPr>
                        <w:r w:rsidDel="00000000" w:rsidR="00000000" w:rsidRPr="00000000">
                          <w:rPr>
                            <w:rtl w:val="0"/>
                          </w:rPr>
                        </w:r>
                      </w:p>
                    </w:tc>
                    <w:tc>
                      <w:tcPr/>
                      <w:p w:rsidR="00000000" w:rsidDel="00000000" w:rsidP="00000000" w:rsidRDefault="00000000" w:rsidRPr="00000000" w14:paraId="000000B3">
                        <w:pPr>
                          <w:ind w:firstLine="0"/>
                          <w:jc w:val="center"/>
                          <w:rPr>
                            <w:rFonts w:ascii="Comic Sans MS" w:cs="Comic Sans MS" w:eastAsia="Comic Sans MS" w:hAnsi="Comic Sans MS"/>
                            <w:b w:val="1"/>
                            <w:sz w:val="28"/>
                            <w:szCs w:val="28"/>
                          </w:rPr>
                        </w:pPr>
                        <w:r w:rsidDel="00000000" w:rsidR="00000000" w:rsidRPr="00000000">
                          <w:rPr>
                            <w:rtl w:val="0"/>
                          </w:rPr>
                        </w:r>
                      </w:p>
                    </w:tc>
                    <w:tc>
                      <w:tcPr/>
                      <w:p w:rsidR="00000000" w:rsidDel="00000000" w:rsidP="00000000" w:rsidRDefault="00000000" w:rsidRPr="00000000" w14:paraId="000000B4">
                        <w:pPr>
                          <w:ind w:firstLine="0"/>
                          <w:jc w:val="center"/>
                          <w:rPr>
                            <w:rFonts w:ascii="Comic Sans MS" w:cs="Comic Sans MS" w:eastAsia="Comic Sans MS" w:hAnsi="Comic Sans MS"/>
                            <w:b w:val="1"/>
                            <w:sz w:val="28"/>
                            <w:szCs w:val="28"/>
                          </w:rPr>
                        </w:pPr>
                        <w:r w:rsidDel="00000000" w:rsidR="00000000" w:rsidRPr="00000000">
                          <w:rPr>
                            <w:rtl w:val="0"/>
                          </w:rPr>
                        </w:r>
                      </w:p>
                    </w:tc>
                  </w:tr>
                  <w:tr>
                    <w:trPr>
                      <w:cantSplit w:val="0"/>
                      <w:trHeight w:val="636" w:hRule="atLeast"/>
                      <w:tblHeader w:val="0"/>
                    </w:trPr>
                    <w:tc>
                      <w:tcPr/>
                      <w:p w:rsidR="00000000" w:rsidDel="00000000" w:rsidP="00000000" w:rsidRDefault="00000000" w:rsidRPr="00000000" w14:paraId="000000B5">
                        <w:pPr>
                          <w:ind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Class with the best engagement</w:t>
                        </w:r>
                      </w:p>
                    </w:tc>
                    <w:tc>
                      <w:tcPr/>
                      <w:p w:rsidR="00000000" w:rsidDel="00000000" w:rsidP="00000000" w:rsidRDefault="00000000" w:rsidRPr="00000000" w14:paraId="000000B6">
                        <w:pPr>
                          <w:ind w:firstLine="0"/>
                          <w:jc w:val="center"/>
                          <w:rPr>
                            <w:rFonts w:ascii="Comic Sans MS" w:cs="Comic Sans MS" w:eastAsia="Comic Sans MS" w:hAnsi="Comic Sans MS"/>
                            <w:b w:val="1"/>
                            <w:sz w:val="28"/>
                            <w:szCs w:val="28"/>
                          </w:rPr>
                        </w:pPr>
                        <w:r w:rsidDel="00000000" w:rsidR="00000000" w:rsidRPr="00000000">
                          <w:rPr>
                            <w:rtl w:val="0"/>
                          </w:rPr>
                        </w:r>
                      </w:p>
                    </w:tc>
                    <w:tc>
                      <w:tcPr/>
                      <w:p w:rsidR="00000000" w:rsidDel="00000000" w:rsidP="00000000" w:rsidRDefault="00000000" w:rsidRPr="00000000" w14:paraId="000000B7">
                        <w:pPr>
                          <w:ind w:firstLine="0"/>
                          <w:jc w:val="center"/>
                          <w:rPr>
                            <w:rFonts w:ascii="Comic Sans MS" w:cs="Comic Sans MS" w:eastAsia="Comic Sans MS" w:hAnsi="Comic Sans MS"/>
                            <w:b w:val="1"/>
                            <w:sz w:val="28"/>
                            <w:szCs w:val="28"/>
                          </w:rPr>
                        </w:pPr>
                        <w:r w:rsidDel="00000000" w:rsidR="00000000" w:rsidRPr="00000000">
                          <w:rPr>
                            <w:rtl w:val="0"/>
                          </w:rPr>
                        </w:r>
                      </w:p>
                    </w:tc>
                    <w:tc>
                      <w:tcPr/>
                      <w:p w:rsidR="00000000" w:rsidDel="00000000" w:rsidP="00000000" w:rsidRDefault="00000000" w:rsidRPr="00000000" w14:paraId="000000B8">
                        <w:pPr>
                          <w:ind w:firstLine="0"/>
                          <w:jc w:val="center"/>
                          <w:rPr>
                            <w:rFonts w:ascii="Comic Sans MS" w:cs="Comic Sans MS" w:eastAsia="Comic Sans MS" w:hAnsi="Comic Sans MS"/>
                            <w:b w:val="1"/>
                            <w:sz w:val="28"/>
                            <w:szCs w:val="28"/>
                          </w:rPr>
                        </w:pPr>
                        <w:r w:rsidDel="00000000" w:rsidR="00000000" w:rsidRPr="00000000">
                          <w:rPr>
                            <w:rtl w:val="0"/>
                          </w:rPr>
                        </w:r>
                      </w:p>
                    </w:tc>
                    <w:tc>
                      <w:tcPr/>
                      <w:p w:rsidR="00000000" w:rsidDel="00000000" w:rsidP="00000000" w:rsidRDefault="00000000" w:rsidRPr="00000000" w14:paraId="000000B9">
                        <w:pPr>
                          <w:ind w:firstLine="0"/>
                          <w:jc w:val="center"/>
                          <w:rPr>
                            <w:rFonts w:ascii="Comic Sans MS" w:cs="Comic Sans MS" w:eastAsia="Comic Sans MS" w:hAnsi="Comic Sans MS"/>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BA">
                        <w:pPr>
                          <w:ind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Most Improved</w:t>
                        </w:r>
                      </w:p>
                      <w:p w:rsidR="00000000" w:rsidDel="00000000" w:rsidP="00000000" w:rsidRDefault="00000000" w:rsidRPr="00000000" w14:paraId="000000BB">
                        <w:pPr>
                          <w:ind w:firstLine="0"/>
                          <w:jc w:val="center"/>
                          <w:rPr>
                            <w:rFonts w:ascii="Comic Sans MS" w:cs="Comic Sans MS" w:eastAsia="Comic Sans MS" w:hAnsi="Comic Sans MS"/>
                            <w:b w:val="1"/>
                            <w:sz w:val="28"/>
                            <w:szCs w:val="28"/>
                          </w:rPr>
                        </w:pPr>
                        <w:r w:rsidDel="00000000" w:rsidR="00000000" w:rsidRPr="00000000">
                          <w:rPr>
                            <w:rtl w:val="0"/>
                          </w:rPr>
                        </w:r>
                      </w:p>
                    </w:tc>
                    <w:tc>
                      <w:tcPr/>
                      <w:p w:rsidR="00000000" w:rsidDel="00000000" w:rsidP="00000000" w:rsidRDefault="00000000" w:rsidRPr="00000000" w14:paraId="000000BC">
                        <w:pPr>
                          <w:ind w:firstLine="0"/>
                          <w:jc w:val="center"/>
                          <w:rPr>
                            <w:rFonts w:ascii="Comic Sans MS" w:cs="Comic Sans MS" w:eastAsia="Comic Sans MS" w:hAnsi="Comic Sans MS"/>
                            <w:b w:val="1"/>
                            <w:sz w:val="28"/>
                            <w:szCs w:val="28"/>
                          </w:rPr>
                        </w:pPr>
                        <w:r w:rsidDel="00000000" w:rsidR="00000000" w:rsidRPr="00000000">
                          <w:rPr>
                            <w:rtl w:val="0"/>
                          </w:rPr>
                        </w:r>
                      </w:p>
                    </w:tc>
                    <w:tc>
                      <w:tcPr/>
                      <w:p w:rsidR="00000000" w:rsidDel="00000000" w:rsidP="00000000" w:rsidRDefault="00000000" w:rsidRPr="00000000" w14:paraId="000000BD">
                        <w:pPr>
                          <w:ind w:firstLine="0"/>
                          <w:jc w:val="center"/>
                          <w:rPr>
                            <w:rFonts w:ascii="Comic Sans MS" w:cs="Comic Sans MS" w:eastAsia="Comic Sans MS" w:hAnsi="Comic Sans MS"/>
                            <w:b w:val="1"/>
                            <w:sz w:val="28"/>
                            <w:szCs w:val="28"/>
                          </w:rPr>
                        </w:pPr>
                        <w:r w:rsidDel="00000000" w:rsidR="00000000" w:rsidRPr="00000000">
                          <w:rPr>
                            <w:rtl w:val="0"/>
                          </w:rPr>
                        </w:r>
                      </w:p>
                    </w:tc>
                    <w:tc>
                      <w:tcPr/>
                      <w:p w:rsidR="00000000" w:rsidDel="00000000" w:rsidP="00000000" w:rsidRDefault="00000000" w:rsidRPr="00000000" w14:paraId="000000BE">
                        <w:pPr>
                          <w:ind w:firstLine="0"/>
                          <w:jc w:val="center"/>
                          <w:rPr>
                            <w:rFonts w:ascii="Comic Sans MS" w:cs="Comic Sans MS" w:eastAsia="Comic Sans MS" w:hAnsi="Comic Sans MS"/>
                            <w:b w:val="1"/>
                            <w:sz w:val="28"/>
                            <w:szCs w:val="28"/>
                          </w:rPr>
                        </w:pPr>
                        <w:r w:rsidDel="00000000" w:rsidR="00000000" w:rsidRPr="00000000">
                          <w:rPr>
                            <w:rtl w:val="0"/>
                          </w:rPr>
                        </w:r>
                      </w:p>
                    </w:tc>
                    <w:tc>
                      <w:tcPr/>
                      <w:p w:rsidR="00000000" w:rsidDel="00000000" w:rsidP="00000000" w:rsidRDefault="00000000" w:rsidRPr="00000000" w14:paraId="000000BF">
                        <w:pPr>
                          <w:ind w:firstLine="0"/>
                          <w:jc w:val="center"/>
                          <w:rPr>
                            <w:rFonts w:ascii="Comic Sans MS" w:cs="Comic Sans MS" w:eastAsia="Comic Sans MS" w:hAnsi="Comic Sans MS"/>
                            <w:b w:val="1"/>
                            <w:sz w:val="28"/>
                            <w:szCs w:val="28"/>
                          </w:rPr>
                        </w:pPr>
                        <w:r w:rsidDel="00000000" w:rsidR="00000000" w:rsidRPr="00000000">
                          <w:rPr>
                            <w:rtl w:val="0"/>
                          </w:rPr>
                        </w:r>
                      </w:p>
                    </w:tc>
                  </w:tr>
                </w:tbl>
                <w:p w:rsidR="00000000" w:rsidDel="00000000" w:rsidP="00000000" w:rsidRDefault="00000000" w:rsidRPr="00000000" w14:paraId="000000C0">
                  <w:pPr>
                    <w:ind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C1">
                  <w:pPr>
                    <w:ind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C2">
                  <w:pPr>
                    <w:ind w:left="1" w:hanging="3"/>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HOUSE POINTS –</w:t>
                  </w:r>
                </w:p>
                <w:tbl>
                  <w:tblPr>
                    <w:tblStyle w:val="Table7"/>
                    <w:tblW w:w="104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1"/>
                    <w:gridCol w:w="1769"/>
                    <w:gridCol w:w="1769"/>
                    <w:gridCol w:w="1769"/>
                    <w:gridCol w:w="1770"/>
                    <w:gridCol w:w="1693"/>
                    <w:tblGridChange w:id="0">
                      <w:tblGrid>
                        <w:gridCol w:w="1691"/>
                        <w:gridCol w:w="1769"/>
                        <w:gridCol w:w="1769"/>
                        <w:gridCol w:w="1769"/>
                        <w:gridCol w:w="1770"/>
                        <w:gridCol w:w="1693"/>
                      </w:tblGrid>
                    </w:tblGridChange>
                  </w:tblGrid>
                  <w:tr>
                    <w:trPr>
                      <w:cantSplit w:val="0"/>
                      <w:trHeight w:val="18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ind w:hanging="2"/>
                          <w:rPr>
                            <w:rFonts w:ascii="Comic Sans MS" w:cs="Comic Sans MS" w:eastAsia="Comic Sans MS" w:hAnsi="Comic Sans MS"/>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ind w:hanging="2"/>
                          <w:rPr>
                            <w:rFonts w:ascii="Comic Sans MS" w:cs="Comic Sans MS" w:eastAsia="Comic Sans MS" w:hAnsi="Comic Sans MS"/>
                            <w:color w:val="000000"/>
                          </w:rPr>
                        </w:pPr>
                        <w:r w:rsidDel="00000000" w:rsidR="00000000" w:rsidRPr="00000000">
                          <w:rPr>
                            <w:rFonts w:ascii="Comic Sans MS" w:cs="Comic Sans MS" w:eastAsia="Comic Sans MS" w:hAnsi="Comic Sans MS"/>
                            <w:i w:val="1"/>
                            <w:color w:val="000000"/>
                            <w:rtl w:val="0"/>
                          </w:rPr>
                          <w:t xml:space="preserve">YEAR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ind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YEAR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ind w:hanging="2"/>
                          <w:rPr>
                            <w:rFonts w:ascii="Comic Sans MS" w:cs="Comic Sans MS" w:eastAsia="Comic Sans MS" w:hAnsi="Comic Sans MS"/>
                            <w:color w:val="000000"/>
                          </w:rPr>
                        </w:pPr>
                        <w:r w:rsidDel="00000000" w:rsidR="00000000" w:rsidRPr="00000000">
                          <w:rPr>
                            <w:rFonts w:ascii="Comic Sans MS" w:cs="Comic Sans MS" w:eastAsia="Comic Sans MS" w:hAnsi="Comic Sans MS"/>
                            <w:rtl w:val="0"/>
                          </w:rPr>
                          <w:t xml:space="preserve">Y</w:t>
                        </w:r>
                        <w:r w:rsidDel="00000000" w:rsidR="00000000" w:rsidRPr="00000000">
                          <w:rPr>
                            <w:rFonts w:ascii="Comic Sans MS" w:cs="Comic Sans MS" w:eastAsia="Comic Sans MS" w:hAnsi="Comic Sans MS"/>
                            <w:color w:val="000000"/>
                            <w:rtl w:val="0"/>
                          </w:rPr>
                          <w:t xml:space="preserve">EAR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ind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YEAR 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ind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TOTAL</w:t>
                        </w:r>
                      </w:p>
                    </w:tc>
                  </w:tr>
                  <w:tr>
                    <w:trPr>
                      <w:cantSplit w:val="0"/>
                      <w:trHeight w:val="18" w:hRule="atLeast"/>
                      <w:tblHeader w:val="0"/>
                    </w:trPr>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C9">
                        <w:pPr>
                          <w:ind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St Andrew</w:t>
                        </w:r>
                      </w:p>
                    </w:tc>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CA">
                        <w:pPr>
                          <w:ind w:hanging="2"/>
                          <w:rPr>
                            <w:rFonts w:ascii="Comic Sans MS" w:cs="Comic Sans MS" w:eastAsia="Comic Sans MS" w:hAnsi="Comic Sans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CB">
                        <w:pPr>
                          <w:ind w:hanging="2"/>
                          <w:rPr>
                            <w:rFonts w:ascii="Comic Sans MS" w:cs="Comic Sans MS" w:eastAsia="Comic Sans MS" w:hAnsi="Comic Sans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CC">
                        <w:pPr>
                          <w:ind w:hanging="2"/>
                          <w:rPr>
                            <w:rFonts w:ascii="Comic Sans MS" w:cs="Comic Sans MS" w:eastAsia="Comic Sans MS" w:hAnsi="Comic Sans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CD">
                        <w:pPr>
                          <w:ind w:hanging="2"/>
                          <w:rPr>
                            <w:rFonts w:ascii="Comic Sans MS" w:cs="Comic Sans MS" w:eastAsia="Comic Sans MS" w:hAnsi="Comic Sans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CE">
                        <w:pPr>
                          <w:ind w:hanging="2"/>
                          <w:rPr>
                            <w:rFonts w:ascii="Comic Sans MS" w:cs="Comic Sans MS" w:eastAsia="Comic Sans MS" w:hAnsi="Comic Sans M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0CF">
                        <w:pPr>
                          <w:ind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St David</w:t>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0D0">
                        <w:pPr>
                          <w:ind w:hanging="2"/>
                          <w:rPr>
                            <w:rFonts w:ascii="Comic Sans MS" w:cs="Comic Sans MS" w:eastAsia="Comic Sans MS" w:hAnsi="Comic Sans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0D1">
                        <w:pPr>
                          <w:ind w:hanging="2"/>
                          <w:rPr>
                            <w:rFonts w:ascii="Comic Sans MS" w:cs="Comic Sans MS" w:eastAsia="Comic Sans MS" w:hAnsi="Comic Sans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0D2">
                        <w:pPr>
                          <w:ind w:hanging="2"/>
                          <w:rPr>
                            <w:rFonts w:ascii="Comic Sans MS" w:cs="Comic Sans MS" w:eastAsia="Comic Sans MS" w:hAnsi="Comic Sans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0D3">
                        <w:pPr>
                          <w:ind w:hanging="2"/>
                          <w:rPr>
                            <w:rFonts w:ascii="Comic Sans MS" w:cs="Comic Sans MS" w:eastAsia="Comic Sans MS" w:hAnsi="Comic Sans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0D4">
                        <w:pPr>
                          <w:ind w:hanging="2"/>
                          <w:rPr>
                            <w:rFonts w:ascii="Comic Sans MS" w:cs="Comic Sans MS" w:eastAsia="Comic Sans MS" w:hAnsi="Comic Sans M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0000" w:val="clear"/>
                      </w:tcPr>
                      <w:p w:rsidR="00000000" w:rsidDel="00000000" w:rsidP="00000000" w:rsidRDefault="00000000" w:rsidRPr="00000000" w14:paraId="000000D5">
                        <w:pPr>
                          <w:ind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St George</w:t>
                        </w:r>
                      </w:p>
                    </w:tc>
                    <w:tc>
                      <w:tcPr>
                        <w:tcBorders>
                          <w:top w:color="000000" w:space="0" w:sz="4" w:val="single"/>
                          <w:left w:color="000000" w:space="0" w:sz="4" w:val="single"/>
                          <w:bottom w:color="000000" w:space="0" w:sz="4" w:val="single"/>
                          <w:right w:color="000000" w:space="0" w:sz="4" w:val="single"/>
                        </w:tcBorders>
                        <w:shd w:fill="ff0000" w:val="clear"/>
                      </w:tcPr>
                      <w:p w:rsidR="00000000" w:rsidDel="00000000" w:rsidP="00000000" w:rsidRDefault="00000000" w:rsidRPr="00000000" w14:paraId="000000D6">
                        <w:pPr>
                          <w:ind w:hanging="2"/>
                          <w:rPr>
                            <w:rFonts w:ascii="Comic Sans MS" w:cs="Comic Sans MS" w:eastAsia="Comic Sans MS" w:hAnsi="Comic Sans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0000" w:val="clear"/>
                      </w:tcPr>
                      <w:p w:rsidR="00000000" w:rsidDel="00000000" w:rsidP="00000000" w:rsidRDefault="00000000" w:rsidRPr="00000000" w14:paraId="000000D7">
                        <w:pPr>
                          <w:ind w:hanging="2"/>
                          <w:rPr>
                            <w:rFonts w:ascii="Comic Sans MS" w:cs="Comic Sans MS" w:eastAsia="Comic Sans MS" w:hAnsi="Comic Sans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0000" w:val="clear"/>
                      </w:tcPr>
                      <w:p w:rsidR="00000000" w:rsidDel="00000000" w:rsidP="00000000" w:rsidRDefault="00000000" w:rsidRPr="00000000" w14:paraId="000000D8">
                        <w:pPr>
                          <w:ind w:hanging="2"/>
                          <w:rPr>
                            <w:rFonts w:ascii="Comic Sans MS" w:cs="Comic Sans MS" w:eastAsia="Comic Sans MS" w:hAnsi="Comic Sans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0000" w:val="clear"/>
                      </w:tcPr>
                      <w:p w:rsidR="00000000" w:rsidDel="00000000" w:rsidP="00000000" w:rsidRDefault="00000000" w:rsidRPr="00000000" w14:paraId="000000D9">
                        <w:pPr>
                          <w:ind w:hanging="2"/>
                          <w:rPr>
                            <w:rFonts w:ascii="Comic Sans MS" w:cs="Comic Sans MS" w:eastAsia="Comic Sans MS" w:hAnsi="Comic Sans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0000" w:val="clear"/>
                      </w:tcPr>
                      <w:p w:rsidR="00000000" w:rsidDel="00000000" w:rsidP="00000000" w:rsidRDefault="00000000" w:rsidRPr="00000000" w14:paraId="000000DA">
                        <w:pPr>
                          <w:ind w:hanging="2"/>
                          <w:rPr>
                            <w:rFonts w:ascii="Comic Sans MS" w:cs="Comic Sans MS" w:eastAsia="Comic Sans MS" w:hAnsi="Comic Sans M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0DB">
                        <w:pPr>
                          <w:ind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St Patrick</w:t>
                        </w:r>
                      </w:p>
                    </w:tc>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0DC">
                        <w:pPr>
                          <w:ind w:hanging="2"/>
                          <w:rPr>
                            <w:rFonts w:ascii="Comic Sans MS" w:cs="Comic Sans MS" w:eastAsia="Comic Sans MS" w:hAnsi="Comic Sans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0DD">
                        <w:pPr>
                          <w:ind w:hanging="2"/>
                          <w:rPr>
                            <w:rFonts w:ascii="Comic Sans MS" w:cs="Comic Sans MS" w:eastAsia="Comic Sans MS" w:hAnsi="Comic Sans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0DE">
                        <w:pPr>
                          <w:ind w:hanging="2"/>
                          <w:rPr>
                            <w:rFonts w:ascii="Comic Sans MS" w:cs="Comic Sans MS" w:eastAsia="Comic Sans MS" w:hAnsi="Comic Sans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0DF">
                        <w:pPr>
                          <w:ind w:hanging="2"/>
                          <w:rPr>
                            <w:rFonts w:ascii="Comic Sans MS" w:cs="Comic Sans MS" w:eastAsia="Comic Sans MS" w:hAnsi="Comic Sans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0E0">
                        <w:pPr>
                          <w:ind w:hanging="2"/>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E1">
                  <w:pPr>
                    <w:ind w:firstLine="0"/>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E2">
            <w:pPr>
              <w:ind w:firstLine="0"/>
              <w:rPr>
                <w:rFonts w:ascii="Comic Sans MS" w:cs="Comic Sans MS" w:eastAsia="Comic Sans MS" w:hAnsi="Comic Sans MS"/>
                <w:sz w:val="22"/>
                <w:szCs w:val="22"/>
              </w:rPr>
            </w:pPr>
            <w:r w:rsidDel="00000000" w:rsidR="00000000" w:rsidRPr="00000000">
              <w:rPr>
                <w:rtl w:val="0"/>
              </w:rPr>
            </w:r>
          </w:p>
        </w:tc>
      </w:tr>
      <w:tr>
        <w:trPr>
          <w:cantSplit w:val="0"/>
          <w:trHeight w:val="1162" w:hRule="atLeast"/>
          <w:tblHeader w:val="0"/>
        </w:trPr>
        <w:tc>
          <w:tcPr>
            <w:tcMar>
              <w:top w:w="100.0" w:type="dxa"/>
              <w:left w:w="100.0" w:type="dxa"/>
              <w:bottom w:w="100.0" w:type="dxa"/>
              <w:right w:w="100.0" w:type="dxa"/>
            </w:tcMar>
          </w:tcPr>
          <w:p w:rsidR="00000000" w:rsidDel="00000000" w:rsidP="00000000" w:rsidRDefault="00000000" w:rsidRPr="00000000" w14:paraId="000000E3">
            <w:pPr>
              <w:ind w:left="1" w:hanging="3"/>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Sport News</w:t>
            </w:r>
          </w:p>
          <w:p w:rsidR="00000000" w:rsidDel="00000000" w:rsidP="00000000" w:rsidRDefault="00000000" w:rsidRPr="00000000" w14:paraId="000000E4">
            <w:pPr>
              <w:ind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It has been another busy week for our school sport teams. On Monday of this week, our school Table Tennis team were in action. </w:t>
            </w:r>
          </w:p>
          <w:p w:rsidR="00000000" w:rsidDel="00000000" w:rsidP="00000000" w:rsidRDefault="00000000" w:rsidRPr="00000000" w14:paraId="000000E5">
            <w:pPr>
              <w:ind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E6">
            <w:pPr>
              <w:ind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Our Year 5/6 girls also competed in the Premier League tournament.</w:t>
            </w:r>
          </w:p>
          <w:p w:rsidR="00000000" w:rsidDel="00000000" w:rsidP="00000000" w:rsidRDefault="00000000" w:rsidRPr="00000000" w14:paraId="000000E7">
            <w:pPr>
              <w:ind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E8">
            <w:pPr>
              <w:ind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highlight w:val="yellow"/>
                <w:rtl w:val="0"/>
              </w:rPr>
              <w:t xml:space="preserve">PLEASE EXPAND AFTER THE MATCHES AND ADD SOME PHOTOS</w:t>
            </w:r>
            <w:r w:rsidDel="00000000" w:rsidR="00000000" w:rsidRPr="00000000">
              <w:rPr>
                <w:rtl w:val="0"/>
              </w:rPr>
            </w:r>
          </w:p>
          <w:p w:rsidR="00000000" w:rsidDel="00000000" w:rsidP="00000000" w:rsidRDefault="00000000" w:rsidRPr="00000000" w14:paraId="000000E9">
            <w:pPr>
              <w:ind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EA">
            <w:pPr>
              <w:ind w:firstLine="0"/>
              <w:rPr>
                <w:rFonts w:ascii="Comic Sans MS" w:cs="Comic Sans MS" w:eastAsia="Comic Sans MS" w:hAnsi="Comic Sans MS"/>
                <w:sz w:val="20"/>
                <w:szCs w:val="20"/>
              </w:rPr>
            </w:pPr>
            <w:r w:rsidDel="00000000" w:rsidR="00000000" w:rsidRPr="00000000">
              <w:rPr>
                <w:rtl w:val="0"/>
              </w:rPr>
            </w:r>
          </w:p>
        </w:tc>
      </w:tr>
      <w:tr>
        <w:trPr>
          <w:cantSplit w:val="0"/>
          <w:trHeight w:val="3576"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EB">
            <w:pPr>
              <w:ind w:left="1" w:hanging="3"/>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SHINE</w:t>
            </w:r>
          </w:p>
          <w:p w:rsidR="00000000" w:rsidDel="00000000" w:rsidP="00000000" w:rsidRDefault="00000000" w:rsidRPr="00000000" w14:paraId="000000EC">
            <w:pPr>
              <w:ind w:left="1" w:hanging="3"/>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week we have launched our bespoke Personal Development Curriculum (named the SHINE curriculum : </w:t>
            </w:r>
            <w:r w:rsidDel="00000000" w:rsidR="00000000" w:rsidRPr="00000000">
              <w:rPr>
                <w:rFonts w:ascii="Comic Sans MS" w:cs="Comic Sans MS" w:eastAsia="Comic Sans MS" w:hAnsi="Comic Sans MS"/>
                <w:color w:val="ffff00"/>
                <w:rtl w:val="0"/>
              </w:rPr>
              <w:t xml:space="preserve">S</w:t>
            </w:r>
            <w:r w:rsidDel="00000000" w:rsidR="00000000" w:rsidRPr="00000000">
              <w:rPr>
                <w:rFonts w:ascii="Comic Sans MS" w:cs="Comic Sans MS" w:eastAsia="Comic Sans MS" w:hAnsi="Comic Sans MS"/>
                <w:rtl w:val="0"/>
              </w:rPr>
              <w:t xml:space="preserve">afety, </w:t>
            </w:r>
            <w:r w:rsidDel="00000000" w:rsidR="00000000" w:rsidRPr="00000000">
              <w:rPr>
                <w:rFonts w:ascii="Comic Sans MS" w:cs="Comic Sans MS" w:eastAsia="Comic Sans MS" w:hAnsi="Comic Sans MS"/>
                <w:color w:val="ffff00"/>
                <w:rtl w:val="0"/>
              </w:rPr>
              <w:t xml:space="preserve">H</w:t>
            </w:r>
            <w:r w:rsidDel="00000000" w:rsidR="00000000" w:rsidRPr="00000000">
              <w:rPr>
                <w:rFonts w:ascii="Comic Sans MS" w:cs="Comic Sans MS" w:eastAsia="Comic Sans MS" w:hAnsi="Comic Sans MS"/>
                <w:rtl w:val="0"/>
              </w:rPr>
              <w:t xml:space="preserve">ealthy Lifestyles, </w:t>
            </w:r>
            <w:r w:rsidDel="00000000" w:rsidR="00000000" w:rsidRPr="00000000">
              <w:rPr>
                <w:rFonts w:ascii="Comic Sans MS" w:cs="Comic Sans MS" w:eastAsia="Comic Sans MS" w:hAnsi="Comic Sans MS"/>
                <w:color w:val="ffff00"/>
                <w:rtl w:val="0"/>
              </w:rPr>
              <w:t xml:space="preserve">I</w:t>
            </w:r>
            <w:r w:rsidDel="00000000" w:rsidR="00000000" w:rsidRPr="00000000">
              <w:rPr>
                <w:rFonts w:ascii="Comic Sans MS" w:cs="Comic Sans MS" w:eastAsia="Comic Sans MS" w:hAnsi="Comic Sans MS"/>
                <w:rtl w:val="0"/>
              </w:rPr>
              <w:t xml:space="preserve">ndependence, </w:t>
            </w:r>
            <w:r w:rsidDel="00000000" w:rsidR="00000000" w:rsidRPr="00000000">
              <w:rPr>
                <w:rFonts w:ascii="Comic Sans MS" w:cs="Comic Sans MS" w:eastAsia="Comic Sans MS" w:hAnsi="Comic Sans MS"/>
                <w:color w:val="ffff00"/>
                <w:rtl w:val="0"/>
              </w:rPr>
              <w:t xml:space="preserve">N</w:t>
            </w:r>
            <w:r w:rsidDel="00000000" w:rsidR="00000000" w:rsidRPr="00000000">
              <w:rPr>
                <w:rFonts w:ascii="Comic Sans MS" w:cs="Comic Sans MS" w:eastAsia="Comic Sans MS" w:hAnsi="Comic Sans MS"/>
                <w:rtl w:val="0"/>
              </w:rPr>
              <w:t xml:space="preserve">ews, </w:t>
            </w:r>
            <w:r w:rsidDel="00000000" w:rsidR="00000000" w:rsidRPr="00000000">
              <w:rPr>
                <w:rFonts w:ascii="Comic Sans MS" w:cs="Comic Sans MS" w:eastAsia="Comic Sans MS" w:hAnsi="Comic Sans MS"/>
                <w:color w:val="ffff00"/>
                <w:rtl w:val="0"/>
              </w:rPr>
              <w:t xml:space="preserve">E</w:t>
            </w:r>
            <w:r w:rsidDel="00000000" w:rsidR="00000000" w:rsidRPr="00000000">
              <w:rPr>
                <w:rFonts w:ascii="Comic Sans MS" w:cs="Comic Sans MS" w:eastAsia="Comic Sans MS" w:hAnsi="Comic Sans MS"/>
                <w:rtl w:val="0"/>
              </w:rPr>
              <w:t xml:space="preserve">quality and Diversity).</w:t>
            </w:r>
          </w:p>
          <w:p w:rsidR="00000000" w:rsidDel="00000000" w:rsidP="00000000" w:rsidRDefault="00000000" w:rsidRPr="00000000" w14:paraId="000000ED">
            <w:pPr>
              <w:ind w:left="1" w:hanging="3"/>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focus of this week’s SHINE lesson has been about keeping safe online. Parents could re-inforce the messages that the children have received this week by chatting to their child about what they have learnt and by directing their child to the following websites:-</w:t>
            </w:r>
          </w:p>
          <w:p w:rsidR="00000000" w:rsidDel="00000000" w:rsidP="00000000" w:rsidRDefault="00000000" w:rsidRPr="00000000" w14:paraId="000000EE">
            <w:pPr>
              <w:ind w:left="1" w:hanging="3"/>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EF">
            <w:pPr>
              <w:ind w:left="1" w:hanging="3"/>
              <w:rPr>
                <w:rFonts w:ascii="Comic Sans MS" w:cs="Comic Sans MS" w:eastAsia="Comic Sans MS" w:hAnsi="Comic Sans MS"/>
                <w:sz w:val="26"/>
                <w:szCs w:val="26"/>
              </w:rPr>
            </w:pPr>
            <w:r w:rsidDel="00000000" w:rsidR="00000000" w:rsidRPr="00000000">
              <w:rPr>
                <w:rFonts w:ascii="Comic Sans MS" w:cs="Comic Sans MS" w:eastAsia="Comic Sans MS" w:hAnsi="Comic Sans MS"/>
                <w:highlight w:val="yellow"/>
                <w:rtl w:val="0"/>
              </w:rPr>
              <w:t xml:space="preserve">LAUREN-PLEASE COULD YOU POP SOME USEFUL WEBSITES IN?</w:t>
            </w:r>
            <w:r w:rsidDel="00000000" w:rsidR="00000000" w:rsidRPr="00000000">
              <w:rPr>
                <w:rtl w:val="0"/>
              </w:rPr>
            </w:r>
          </w:p>
        </w:tc>
      </w:tr>
      <w:tr>
        <w:trPr>
          <w:cantSplit w:val="0"/>
          <w:trHeight w:val="1162" w:hRule="atLeast"/>
          <w:tblHeader w:val="0"/>
        </w:trPr>
        <w:tc>
          <w:tcPr>
            <w:shd w:fill="e5b9b7" w:val="clear"/>
            <w:tcMar>
              <w:top w:w="100.0" w:type="dxa"/>
              <w:left w:w="100.0" w:type="dxa"/>
              <w:bottom w:w="100.0" w:type="dxa"/>
              <w:right w:w="100.0" w:type="dxa"/>
            </w:tcMar>
          </w:tcPr>
          <w:p w:rsidR="00000000" w:rsidDel="00000000" w:rsidP="00000000" w:rsidRDefault="00000000" w:rsidRPr="00000000" w14:paraId="000000F0">
            <w:pPr>
              <w:ind w:left="1" w:hanging="3"/>
              <w:jc w:val="center"/>
              <w:rPr>
                <w:rFonts w:ascii="Annie Use Your Telescope" w:cs="Annie Use Your Telescope" w:eastAsia="Annie Use Your Telescope" w:hAnsi="Annie Use Your Telescope"/>
                <w:b w:val="1"/>
                <w:sz w:val="76"/>
                <w:szCs w:val="76"/>
              </w:rPr>
            </w:pPr>
            <w:r w:rsidDel="00000000" w:rsidR="00000000" w:rsidRPr="00000000">
              <w:rPr>
                <w:rFonts w:ascii="Annie Use Your Telescope" w:cs="Annie Use Your Telescope" w:eastAsia="Annie Use Your Telescope" w:hAnsi="Annie Use Your Telescope"/>
                <w:b w:val="1"/>
                <w:sz w:val="76"/>
                <w:szCs w:val="76"/>
                <w:rtl w:val="0"/>
              </w:rPr>
              <w:t xml:space="preserve">Reading News</w:t>
            </w:r>
          </w:p>
          <w:p w:rsidR="00000000" w:rsidDel="00000000" w:rsidP="00000000" w:rsidRDefault="00000000" w:rsidRPr="00000000" w14:paraId="000000F1">
            <w:pPr>
              <w:ind w:left="1" w:hanging="3"/>
              <w:jc w:val="center"/>
              <w:rPr>
                <w:rFonts w:ascii="Annie Use Your Telescope" w:cs="Annie Use Your Telescope" w:eastAsia="Annie Use Your Telescope" w:hAnsi="Annie Use Your Telescope"/>
                <w:b w:val="1"/>
                <w:sz w:val="40"/>
                <w:szCs w:val="40"/>
              </w:rPr>
            </w:pPr>
            <w:r w:rsidDel="00000000" w:rsidR="00000000" w:rsidRPr="00000000">
              <w:rPr>
                <w:rtl w:val="0"/>
              </w:rPr>
            </w:r>
          </w:p>
          <w:p w:rsidR="00000000" w:rsidDel="00000000" w:rsidP="00000000" w:rsidRDefault="00000000" w:rsidRPr="00000000" w14:paraId="000000F2">
            <w:pPr>
              <w:ind w:left="1" w:hanging="3"/>
              <w:jc w:val="center"/>
              <w:rPr>
                <w:rFonts w:ascii="Annie Use Your Telescope" w:cs="Annie Use Your Telescope" w:eastAsia="Annie Use Your Telescope" w:hAnsi="Annie Use Your Telescope"/>
                <w:b w:val="1"/>
                <w:sz w:val="40"/>
                <w:szCs w:val="40"/>
              </w:rPr>
            </w:pPr>
            <w:r w:rsidDel="00000000" w:rsidR="00000000" w:rsidRPr="00000000">
              <w:rPr>
                <w:rFonts w:ascii="Annie Use Your Telescope" w:cs="Annie Use Your Telescope" w:eastAsia="Annie Use Your Telescope" w:hAnsi="Annie Use Your Telescope"/>
                <w:b w:val="1"/>
                <w:sz w:val="40"/>
                <w:szCs w:val="40"/>
                <w:highlight w:val="yellow"/>
                <w:rtl w:val="0"/>
              </w:rPr>
              <w:t xml:space="preserve">Jen-not sure if you want this paragraph in??</w:t>
            </w:r>
            <w:r w:rsidDel="00000000" w:rsidR="00000000" w:rsidRPr="00000000">
              <w:rPr>
                <w:rtl w:val="0"/>
              </w:rPr>
            </w:r>
          </w:p>
          <w:p w:rsidR="00000000" w:rsidDel="00000000" w:rsidP="00000000" w:rsidRDefault="00000000" w:rsidRPr="00000000" w14:paraId="000000F3">
            <w:pPr>
              <w:ind w:left="1" w:hanging="3"/>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F4">
      <w:pPr>
        <w:ind w:firstLine="0"/>
        <w:rPr>
          <w:color w:val="000000"/>
          <w:sz w:val="12"/>
          <w:szCs w:val="12"/>
        </w:rPr>
      </w:pPr>
      <w:r w:rsidDel="00000000" w:rsidR="00000000" w:rsidRPr="00000000">
        <w:rPr>
          <w:rtl w:val="0"/>
        </w:rPr>
      </w:r>
    </w:p>
    <w:tbl>
      <w:tblPr>
        <w:tblStyle w:val="Table8"/>
        <w:tblW w:w="111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4980"/>
        <w:gridCol w:w="6135"/>
        <w:tblGridChange w:id="0">
          <w:tblGrid>
            <w:gridCol w:w="4980"/>
            <w:gridCol w:w="6135"/>
          </w:tblGrid>
        </w:tblGridChange>
      </w:tblGrid>
      <w:tr>
        <w:trPr>
          <w:cantSplit w:val="0"/>
          <w:trHeight w:val="1020" w:hRule="atLeast"/>
          <w:tblHeader w:val="0"/>
        </w:trPr>
        <w:tc>
          <w:tcPr>
            <w:shd w:fill="92d050" w:val="clear"/>
            <w:tcMar>
              <w:top w:w="100.0" w:type="dxa"/>
              <w:left w:w="100.0" w:type="dxa"/>
              <w:bottom w:w="100.0" w:type="dxa"/>
              <w:right w:w="100.0" w:type="dxa"/>
            </w:tcMar>
          </w:tcPr>
          <w:p w:rsidR="00000000" w:rsidDel="00000000" w:rsidP="00000000" w:rsidRDefault="00000000" w:rsidRPr="00000000" w14:paraId="000000F5">
            <w:pPr>
              <w:ind w:left="1" w:hanging="3"/>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CLC</w:t>
            </w:r>
          </w:p>
          <w:p w:rsidR="00000000" w:rsidDel="00000000" w:rsidP="00000000" w:rsidRDefault="00000000" w:rsidRPr="00000000" w14:paraId="000000F6">
            <w:pPr>
              <w:ind w:left="1" w:hanging="3"/>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Classes 3HM  and 3GT  are currently benefiting from computing sessions led by the CLC.</w:t>
            </w:r>
          </w:p>
        </w:tc>
        <w:tc>
          <w:tcPr>
            <w:shd w:fill="ffc000" w:val="clear"/>
            <w:tcMar>
              <w:top w:w="100.0" w:type="dxa"/>
              <w:left w:w="100.0" w:type="dxa"/>
              <w:bottom w:w="100.0" w:type="dxa"/>
              <w:right w:w="100.0" w:type="dxa"/>
            </w:tcMar>
          </w:tcPr>
          <w:p w:rsidR="00000000" w:rsidDel="00000000" w:rsidP="00000000" w:rsidRDefault="00000000" w:rsidRPr="00000000" w14:paraId="000000F7">
            <w:pPr>
              <w:ind w:left="1" w:hanging="3"/>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Parent Forum Meeting</w:t>
            </w:r>
          </w:p>
          <w:p w:rsidR="00000000" w:rsidDel="00000000" w:rsidP="00000000" w:rsidRDefault="00000000" w:rsidRPr="00000000" w14:paraId="000000F8">
            <w:pPr>
              <w:ind w:hanging="2"/>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Many thanks to all parents who attended this week’s Parent Forum Meeting. We hope you found it to be useful.</w:t>
            </w:r>
          </w:p>
          <w:p w:rsidR="00000000" w:rsidDel="00000000" w:rsidP="00000000" w:rsidRDefault="00000000" w:rsidRPr="00000000" w14:paraId="000000F9">
            <w:pPr>
              <w:ind w:hanging="2"/>
              <w:rPr>
                <w:rFonts w:ascii="Comic Sans MS" w:cs="Comic Sans MS" w:eastAsia="Comic Sans MS" w:hAnsi="Comic Sans MS"/>
                <w:sz w:val="20"/>
                <w:szCs w:val="20"/>
              </w:rPr>
            </w:pPr>
            <w:r w:rsidDel="00000000" w:rsidR="00000000" w:rsidRPr="00000000">
              <w:rPr>
                <w:rtl w:val="0"/>
              </w:rPr>
            </w:r>
          </w:p>
        </w:tc>
      </w:tr>
      <w:tr>
        <w:trPr>
          <w:cantSplit w:val="0"/>
          <w:trHeight w:val="1020" w:hRule="atLeast"/>
          <w:tblHeader w:val="0"/>
        </w:trPr>
        <w:tc>
          <w:tcPr>
            <w:gridSpan w:val="2"/>
            <w:shd w:fill="00ffff" w:val="clear"/>
            <w:tcMar>
              <w:top w:w="100.0" w:type="dxa"/>
              <w:left w:w="100.0" w:type="dxa"/>
              <w:bottom w:w="100.0" w:type="dxa"/>
              <w:right w:w="100.0" w:type="dxa"/>
            </w:tcMar>
          </w:tcPr>
          <w:p w:rsidR="00000000" w:rsidDel="00000000" w:rsidP="00000000" w:rsidRDefault="00000000" w:rsidRPr="00000000" w14:paraId="000000FA">
            <w:pPr>
              <w:ind w:left="1" w:hanging="3"/>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Wellbeing Award Reassessment Visit</w:t>
            </w:r>
          </w:p>
          <w:p w:rsidR="00000000" w:rsidDel="00000000" w:rsidP="00000000" w:rsidRDefault="00000000" w:rsidRPr="00000000" w14:paraId="000000FB">
            <w:pPr>
              <w:ind w:left="1" w:hanging="3"/>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We look forward to welcoming a Wellbeing Award assessor into school on Thursday 8th February. We are excited about showing them all that we do to promote the Mental Health &amp; Wellbeing of our school Community. Throughout the visit the assessor will speak to children, staff, the Wellbeing Team and parents. If any of our parents would like to speak to the assessor to share your experiences of support received for your child please speak to Msr Culley or Mrs Perry. </w:t>
            </w:r>
          </w:p>
        </w:tc>
      </w:tr>
      <w:tr>
        <w:trPr>
          <w:cantSplit w:val="0"/>
          <w:trHeight w:val="20" w:hRule="atLeast"/>
          <w:tblHeader w:val="0"/>
        </w:trPr>
        <w:tc>
          <w:tcPr>
            <w:gridSpan w:val="2"/>
            <w:tcBorders>
              <w:top w:color="f2dcdb"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0FD">
            <w:pPr>
              <w:ind w:hanging="2"/>
              <w:jc w:val="center"/>
              <w:rPr>
                <w:rFonts w:ascii="Comic Sans MS" w:cs="Comic Sans MS" w:eastAsia="Comic Sans MS" w:hAnsi="Comic Sans MS"/>
                <w:b w:val="1"/>
                <w:sz w:val="28"/>
                <w:szCs w:val="28"/>
                <w:highlight w:val="yellow"/>
              </w:rPr>
            </w:pPr>
            <w:r w:rsidDel="00000000" w:rsidR="00000000" w:rsidRPr="00000000">
              <w:rPr>
                <w:rFonts w:ascii="Comic Sans MS" w:cs="Comic Sans MS" w:eastAsia="Comic Sans MS" w:hAnsi="Comic Sans MS"/>
                <w:b w:val="1"/>
                <w:sz w:val="28"/>
                <w:szCs w:val="28"/>
                <w:highlight w:val="yellow"/>
                <w:rtl w:val="0"/>
              </w:rPr>
              <w:t xml:space="preserve">SPRING TERM DATES FOR DIARY</w:t>
            </w:r>
          </w:p>
          <w:p w:rsidR="00000000" w:rsidDel="00000000" w:rsidP="00000000" w:rsidRDefault="00000000" w:rsidRPr="00000000" w14:paraId="000000FE">
            <w:pPr>
              <w:ind w:hanging="2"/>
              <w:rPr>
                <w:rFonts w:ascii="Comic Sans MS" w:cs="Comic Sans MS" w:eastAsia="Comic Sans MS" w:hAnsi="Comic Sans MS"/>
                <w:b w:val="1"/>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Dates are subject to change in certain circumstances-in the case of changes, we will endeavour to give parents as much notice as possible</w:t>
            </w:r>
            <w:r w:rsidDel="00000000" w:rsidR="00000000" w:rsidRPr="00000000">
              <w:rPr>
                <w:rFonts w:ascii="Comic Sans MS" w:cs="Comic Sans MS" w:eastAsia="Comic Sans MS" w:hAnsi="Comic Sans MS"/>
                <w:b w:val="1"/>
                <w:sz w:val="16"/>
                <w:szCs w:val="16"/>
                <w:highlight w:val="yellow"/>
                <w:rtl w:val="0"/>
              </w:rPr>
              <w:t xml:space="preserve">.</w:t>
            </w:r>
          </w:p>
          <w:p w:rsidR="00000000" w:rsidDel="00000000" w:rsidP="00000000" w:rsidRDefault="00000000" w:rsidRPr="00000000" w14:paraId="000000FF">
            <w:pPr>
              <w:ind w:firstLine="0"/>
              <w:rPr>
                <w:rFonts w:ascii="Comic Sans MS" w:cs="Comic Sans MS" w:eastAsia="Comic Sans MS" w:hAnsi="Comic Sans MS"/>
                <w:sz w:val="16"/>
                <w:szCs w:val="16"/>
                <w:highlight w:val="yellow"/>
              </w:rPr>
            </w:pPr>
            <w:r w:rsidDel="00000000" w:rsidR="00000000" w:rsidRPr="00000000">
              <w:rPr>
                <w:rtl w:val="0"/>
              </w:rPr>
            </w:r>
          </w:p>
          <w:p w:rsidR="00000000" w:rsidDel="00000000" w:rsidP="00000000" w:rsidRDefault="00000000" w:rsidRPr="00000000" w14:paraId="00000100">
            <w:pPr>
              <w:ind w:firstLine="0"/>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b w:val="1"/>
                <w:sz w:val="28"/>
                <w:szCs w:val="28"/>
                <w:highlight w:val="yellow"/>
                <w:rtl w:val="0"/>
              </w:rPr>
              <w:t xml:space="preserve">January</w:t>
            </w:r>
            <w:r w:rsidDel="00000000" w:rsidR="00000000" w:rsidRPr="00000000">
              <w:rPr>
                <w:rtl w:val="0"/>
              </w:rPr>
            </w:r>
          </w:p>
          <w:p w:rsidR="00000000" w:rsidDel="00000000" w:rsidP="00000000" w:rsidRDefault="00000000" w:rsidRPr="00000000" w14:paraId="00000101">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18</w:t>
            </w:r>
            <w:r w:rsidDel="00000000" w:rsidR="00000000" w:rsidRPr="00000000">
              <w:rPr>
                <w:rFonts w:ascii="Comic Sans MS" w:cs="Comic Sans MS" w:eastAsia="Comic Sans MS" w:hAnsi="Comic Sans MS"/>
                <w:sz w:val="16"/>
                <w:szCs w:val="16"/>
                <w:highlight w:val="yellow"/>
                <w:vertAlign w:val="superscript"/>
                <w:rtl w:val="0"/>
              </w:rPr>
              <w:t xml:space="preserve">th</w:t>
            </w:r>
            <w:r w:rsidDel="00000000" w:rsidR="00000000" w:rsidRPr="00000000">
              <w:rPr>
                <w:rFonts w:ascii="Comic Sans MS" w:cs="Comic Sans MS" w:eastAsia="Comic Sans MS" w:hAnsi="Comic Sans MS"/>
                <w:sz w:val="16"/>
                <w:szCs w:val="16"/>
                <w:highlight w:val="yellow"/>
                <w:rtl w:val="0"/>
              </w:rPr>
              <w:t xml:space="preserve">-Governor Morning</w:t>
            </w:r>
          </w:p>
          <w:p w:rsidR="00000000" w:rsidDel="00000000" w:rsidP="00000000" w:rsidRDefault="00000000" w:rsidRPr="00000000" w14:paraId="00000102">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         3ST to Mass</w:t>
            </w:r>
          </w:p>
          <w:p w:rsidR="00000000" w:rsidDel="00000000" w:rsidP="00000000" w:rsidRDefault="00000000" w:rsidRPr="00000000" w14:paraId="00000103">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        Andy Grant to speak to years 5 and 6</w:t>
            </w:r>
          </w:p>
          <w:p w:rsidR="00000000" w:rsidDel="00000000" w:rsidP="00000000" w:rsidRDefault="00000000" w:rsidRPr="00000000" w14:paraId="00000104">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        3HM and 3GT to work with the CLC</w:t>
            </w:r>
          </w:p>
          <w:p w:rsidR="00000000" w:rsidDel="00000000" w:rsidP="00000000" w:rsidRDefault="00000000" w:rsidRPr="00000000" w14:paraId="00000105">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24</w:t>
            </w:r>
            <w:r w:rsidDel="00000000" w:rsidR="00000000" w:rsidRPr="00000000">
              <w:rPr>
                <w:rFonts w:ascii="Comic Sans MS" w:cs="Comic Sans MS" w:eastAsia="Comic Sans MS" w:hAnsi="Comic Sans MS"/>
                <w:sz w:val="16"/>
                <w:szCs w:val="16"/>
                <w:highlight w:val="yellow"/>
                <w:vertAlign w:val="superscript"/>
                <w:rtl w:val="0"/>
              </w:rPr>
              <w:t xml:space="preserve">th</w:t>
            </w:r>
            <w:r w:rsidDel="00000000" w:rsidR="00000000" w:rsidRPr="00000000">
              <w:rPr>
                <w:rFonts w:ascii="Comic Sans MS" w:cs="Comic Sans MS" w:eastAsia="Comic Sans MS" w:hAnsi="Comic Sans MS"/>
                <w:sz w:val="16"/>
                <w:szCs w:val="16"/>
                <w:highlight w:val="yellow"/>
                <w:rtl w:val="0"/>
              </w:rPr>
              <w:t xml:space="preserve">- Boccia Competition</w:t>
            </w:r>
          </w:p>
          <w:p w:rsidR="00000000" w:rsidDel="00000000" w:rsidP="00000000" w:rsidRDefault="00000000" w:rsidRPr="00000000" w14:paraId="00000106">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25</w:t>
            </w:r>
            <w:r w:rsidDel="00000000" w:rsidR="00000000" w:rsidRPr="00000000">
              <w:rPr>
                <w:rFonts w:ascii="Comic Sans MS" w:cs="Comic Sans MS" w:eastAsia="Comic Sans MS" w:hAnsi="Comic Sans MS"/>
                <w:sz w:val="16"/>
                <w:szCs w:val="16"/>
                <w:highlight w:val="yellow"/>
                <w:vertAlign w:val="superscript"/>
                <w:rtl w:val="0"/>
              </w:rPr>
              <w:t xml:space="preserve">th</w:t>
            </w:r>
            <w:r w:rsidDel="00000000" w:rsidR="00000000" w:rsidRPr="00000000">
              <w:rPr>
                <w:rFonts w:ascii="Comic Sans MS" w:cs="Comic Sans MS" w:eastAsia="Comic Sans MS" w:hAnsi="Comic Sans MS"/>
                <w:sz w:val="16"/>
                <w:szCs w:val="16"/>
                <w:highlight w:val="yellow"/>
                <w:rtl w:val="0"/>
              </w:rPr>
              <w:t xml:space="preserve">-6LT and 6SA to work with the CLC</w:t>
            </w:r>
          </w:p>
          <w:p w:rsidR="00000000" w:rsidDel="00000000" w:rsidP="00000000" w:rsidRDefault="00000000" w:rsidRPr="00000000" w14:paraId="00000107">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        3GT to Mass</w:t>
            </w:r>
          </w:p>
          <w:p w:rsidR="00000000" w:rsidDel="00000000" w:rsidP="00000000" w:rsidRDefault="00000000" w:rsidRPr="00000000" w14:paraId="00000108">
            <w:pPr>
              <w:ind w:hanging="2"/>
              <w:rPr>
                <w:rFonts w:ascii="Comic Sans MS" w:cs="Comic Sans MS" w:eastAsia="Comic Sans MS" w:hAnsi="Comic Sans MS"/>
                <w:sz w:val="16"/>
                <w:szCs w:val="16"/>
                <w:highlight w:val="yellow"/>
              </w:rPr>
            </w:pPr>
            <w:r w:rsidDel="00000000" w:rsidR="00000000" w:rsidRPr="00000000">
              <w:rPr>
                <w:rtl w:val="0"/>
              </w:rPr>
            </w:r>
          </w:p>
          <w:p w:rsidR="00000000" w:rsidDel="00000000" w:rsidP="00000000" w:rsidRDefault="00000000" w:rsidRPr="00000000" w14:paraId="00000109">
            <w:pPr>
              <w:ind w:firstLine="0"/>
              <w:rPr>
                <w:rFonts w:ascii="Comic Sans MS" w:cs="Comic Sans MS" w:eastAsia="Comic Sans MS" w:hAnsi="Comic Sans MS"/>
                <w:b w:val="1"/>
                <w:sz w:val="28"/>
                <w:szCs w:val="28"/>
                <w:highlight w:val="yellow"/>
              </w:rPr>
            </w:pPr>
            <w:r w:rsidDel="00000000" w:rsidR="00000000" w:rsidRPr="00000000">
              <w:rPr>
                <w:rFonts w:ascii="Comic Sans MS" w:cs="Comic Sans MS" w:eastAsia="Comic Sans MS" w:hAnsi="Comic Sans MS"/>
                <w:b w:val="1"/>
                <w:sz w:val="28"/>
                <w:szCs w:val="28"/>
                <w:highlight w:val="yellow"/>
                <w:rtl w:val="0"/>
              </w:rPr>
              <w:t xml:space="preserve">February</w:t>
            </w:r>
          </w:p>
          <w:p w:rsidR="00000000" w:rsidDel="00000000" w:rsidP="00000000" w:rsidRDefault="00000000" w:rsidRPr="00000000" w14:paraId="0000010A">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1</w:t>
            </w:r>
            <w:r w:rsidDel="00000000" w:rsidR="00000000" w:rsidRPr="00000000">
              <w:rPr>
                <w:rFonts w:ascii="Comic Sans MS" w:cs="Comic Sans MS" w:eastAsia="Comic Sans MS" w:hAnsi="Comic Sans MS"/>
                <w:sz w:val="16"/>
                <w:szCs w:val="16"/>
                <w:highlight w:val="yellow"/>
                <w:vertAlign w:val="superscript"/>
                <w:rtl w:val="0"/>
              </w:rPr>
              <w:t xml:space="preserve">st</w:t>
            </w:r>
            <w:r w:rsidDel="00000000" w:rsidR="00000000" w:rsidRPr="00000000">
              <w:rPr>
                <w:rFonts w:ascii="Comic Sans MS" w:cs="Comic Sans MS" w:eastAsia="Comic Sans MS" w:hAnsi="Comic Sans MS"/>
                <w:sz w:val="16"/>
                <w:szCs w:val="16"/>
                <w:highlight w:val="yellow"/>
                <w:rtl w:val="0"/>
              </w:rPr>
              <w:t xml:space="preserve"> 6LT and 6SA to work with the CLC</w:t>
            </w:r>
          </w:p>
          <w:p w:rsidR="00000000" w:rsidDel="00000000" w:rsidP="00000000" w:rsidRDefault="00000000" w:rsidRPr="00000000" w14:paraId="0000010B">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     3HM to Mass</w:t>
            </w:r>
          </w:p>
          <w:p w:rsidR="00000000" w:rsidDel="00000000" w:rsidP="00000000" w:rsidRDefault="00000000" w:rsidRPr="00000000" w14:paraId="0000010C">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     Governors’ Buildings, Staffing &amp; Finance Meeting</w:t>
            </w:r>
          </w:p>
          <w:p w:rsidR="00000000" w:rsidDel="00000000" w:rsidP="00000000" w:rsidRDefault="00000000" w:rsidRPr="00000000" w14:paraId="0000010D">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     Year 5/6 Boys’ Huyton League</w:t>
            </w:r>
          </w:p>
          <w:p w:rsidR="00000000" w:rsidDel="00000000" w:rsidP="00000000" w:rsidRDefault="00000000" w:rsidRPr="00000000" w14:paraId="0000010E">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     Change Team Meeting</w:t>
            </w:r>
          </w:p>
          <w:p w:rsidR="00000000" w:rsidDel="00000000" w:rsidP="00000000" w:rsidRDefault="00000000" w:rsidRPr="00000000" w14:paraId="0000010F">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Week Beginning 5</w:t>
            </w:r>
            <w:r w:rsidDel="00000000" w:rsidR="00000000" w:rsidRPr="00000000">
              <w:rPr>
                <w:rFonts w:ascii="Comic Sans MS" w:cs="Comic Sans MS" w:eastAsia="Comic Sans MS" w:hAnsi="Comic Sans MS"/>
                <w:sz w:val="16"/>
                <w:szCs w:val="16"/>
                <w:highlight w:val="yellow"/>
                <w:vertAlign w:val="superscript"/>
                <w:rtl w:val="0"/>
              </w:rPr>
              <w:t xml:space="preserve">th</w:t>
            </w:r>
            <w:r w:rsidDel="00000000" w:rsidR="00000000" w:rsidRPr="00000000">
              <w:rPr>
                <w:rFonts w:ascii="Comic Sans MS" w:cs="Comic Sans MS" w:eastAsia="Comic Sans MS" w:hAnsi="Comic Sans MS"/>
                <w:sz w:val="16"/>
                <w:szCs w:val="16"/>
                <w:highlight w:val="yellow"/>
                <w:rtl w:val="0"/>
              </w:rPr>
              <w:t xml:space="preserve">- Year 3 Child Centred Reviews</w:t>
            </w:r>
          </w:p>
          <w:p w:rsidR="00000000" w:rsidDel="00000000" w:rsidP="00000000" w:rsidRDefault="00000000" w:rsidRPr="00000000" w14:paraId="00000110">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6</w:t>
            </w:r>
            <w:r w:rsidDel="00000000" w:rsidR="00000000" w:rsidRPr="00000000">
              <w:rPr>
                <w:rFonts w:ascii="Comic Sans MS" w:cs="Comic Sans MS" w:eastAsia="Comic Sans MS" w:hAnsi="Comic Sans MS"/>
                <w:sz w:val="16"/>
                <w:szCs w:val="16"/>
                <w:highlight w:val="yellow"/>
                <w:vertAlign w:val="superscript"/>
                <w:rtl w:val="0"/>
              </w:rPr>
              <w:t xml:space="preserve">th</w:t>
            </w:r>
            <w:r w:rsidDel="00000000" w:rsidR="00000000" w:rsidRPr="00000000">
              <w:rPr>
                <w:rFonts w:ascii="Comic Sans MS" w:cs="Comic Sans MS" w:eastAsia="Comic Sans MS" w:hAnsi="Comic Sans MS"/>
                <w:sz w:val="16"/>
                <w:szCs w:val="16"/>
                <w:highlight w:val="yellow"/>
                <w:rtl w:val="0"/>
              </w:rPr>
              <w:t xml:space="preserve"> Safer Internet Day</w:t>
            </w:r>
          </w:p>
          <w:p w:rsidR="00000000" w:rsidDel="00000000" w:rsidP="00000000" w:rsidRDefault="00000000" w:rsidRPr="00000000" w14:paraId="00000111">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7</w:t>
            </w:r>
            <w:r w:rsidDel="00000000" w:rsidR="00000000" w:rsidRPr="00000000">
              <w:rPr>
                <w:rFonts w:ascii="Comic Sans MS" w:cs="Comic Sans MS" w:eastAsia="Comic Sans MS" w:hAnsi="Comic Sans MS"/>
                <w:sz w:val="16"/>
                <w:szCs w:val="16"/>
                <w:highlight w:val="yellow"/>
                <w:vertAlign w:val="superscript"/>
                <w:rtl w:val="0"/>
              </w:rPr>
              <w:t xml:space="preserve">th</w:t>
            </w:r>
            <w:r w:rsidDel="00000000" w:rsidR="00000000" w:rsidRPr="00000000">
              <w:rPr>
                <w:rFonts w:ascii="Comic Sans MS" w:cs="Comic Sans MS" w:eastAsia="Comic Sans MS" w:hAnsi="Comic Sans MS"/>
                <w:sz w:val="16"/>
                <w:szCs w:val="16"/>
                <w:highlight w:val="yellow"/>
                <w:rtl w:val="0"/>
              </w:rPr>
              <w:t xml:space="preserve">-Year 6 Road Safety</w:t>
            </w:r>
          </w:p>
          <w:p w:rsidR="00000000" w:rsidDel="00000000" w:rsidP="00000000" w:rsidRDefault="00000000" w:rsidRPr="00000000" w14:paraId="00000112">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8</w:t>
            </w:r>
            <w:r w:rsidDel="00000000" w:rsidR="00000000" w:rsidRPr="00000000">
              <w:rPr>
                <w:rFonts w:ascii="Comic Sans MS" w:cs="Comic Sans MS" w:eastAsia="Comic Sans MS" w:hAnsi="Comic Sans MS"/>
                <w:sz w:val="16"/>
                <w:szCs w:val="16"/>
                <w:highlight w:val="yellow"/>
                <w:vertAlign w:val="superscript"/>
                <w:rtl w:val="0"/>
              </w:rPr>
              <w:t xml:space="preserve">th</w:t>
            </w:r>
            <w:r w:rsidDel="00000000" w:rsidR="00000000" w:rsidRPr="00000000">
              <w:rPr>
                <w:rFonts w:ascii="Comic Sans MS" w:cs="Comic Sans MS" w:eastAsia="Comic Sans MS" w:hAnsi="Comic Sans MS"/>
                <w:sz w:val="16"/>
                <w:szCs w:val="16"/>
                <w:highlight w:val="yellow"/>
                <w:rtl w:val="0"/>
              </w:rPr>
              <w:t xml:space="preserve"> Wellbeing Verification Day </w:t>
            </w:r>
          </w:p>
          <w:p w:rsidR="00000000" w:rsidDel="00000000" w:rsidP="00000000" w:rsidRDefault="00000000" w:rsidRPr="00000000" w14:paraId="00000113">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     6LT and 6SA to work with the CLC</w:t>
            </w:r>
          </w:p>
          <w:p w:rsidR="00000000" w:rsidDel="00000000" w:rsidP="00000000" w:rsidRDefault="00000000" w:rsidRPr="00000000" w14:paraId="00000114">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9</w:t>
            </w:r>
            <w:r w:rsidDel="00000000" w:rsidR="00000000" w:rsidRPr="00000000">
              <w:rPr>
                <w:rFonts w:ascii="Comic Sans MS" w:cs="Comic Sans MS" w:eastAsia="Comic Sans MS" w:hAnsi="Comic Sans MS"/>
                <w:sz w:val="16"/>
                <w:szCs w:val="16"/>
                <w:highlight w:val="yellow"/>
                <w:vertAlign w:val="superscript"/>
                <w:rtl w:val="0"/>
              </w:rPr>
              <w:t xml:space="preserve">th</w:t>
            </w:r>
            <w:r w:rsidDel="00000000" w:rsidR="00000000" w:rsidRPr="00000000">
              <w:rPr>
                <w:rFonts w:ascii="Comic Sans MS" w:cs="Comic Sans MS" w:eastAsia="Comic Sans MS" w:hAnsi="Comic Sans MS"/>
                <w:sz w:val="16"/>
                <w:szCs w:val="16"/>
                <w:highlight w:val="yellow"/>
                <w:rtl w:val="0"/>
              </w:rPr>
              <w:t xml:space="preserve">-Coffee Morning</w:t>
            </w:r>
          </w:p>
          <w:p w:rsidR="00000000" w:rsidDel="00000000" w:rsidP="00000000" w:rsidRDefault="00000000" w:rsidRPr="00000000" w14:paraId="00000115">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Week Beginning 19</w:t>
            </w:r>
            <w:r w:rsidDel="00000000" w:rsidR="00000000" w:rsidRPr="00000000">
              <w:rPr>
                <w:rFonts w:ascii="Comic Sans MS" w:cs="Comic Sans MS" w:eastAsia="Comic Sans MS" w:hAnsi="Comic Sans MS"/>
                <w:sz w:val="16"/>
                <w:szCs w:val="16"/>
                <w:highlight w:val="yellow"/>
                <w:vertAlign w:val="superscript"/>
                <w:rtl w:val="0"/>
              </w:rPr>
              <w:t xml:space="preserve">th</w:t>
            </w:r>
            <w:r w:rsidDel="00000000" w:rsidR="00000000" w:rsidRPr="00000000">
              <w:rPr>
                <w:rFonts w:ascii="Comic Sans MS" w:cs="Comic Sans MS" w:eastAsia="Comic Sans MS" w:hAnsi="Comic Sans MS"/>
                <w:sz w:val="16"/>
                <w:szCs w:val="16"/>
                <w:highlight w:val="yellow"/>
                <w:rtl w:val="0"/>
              </w:rPr>
              <w:t xml:space="preserve">-Year 6 Assessment Week</w:t>
            </w:r>
          </w:p>
          <w:p w:rsidR="00000000" w:rsidDel="00000000" w:rsidP="00000000" w:rsidRDefault="00000000" w:rsidRPr="00000000" w14:paraId="00000116">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                                Year 4 Communion Session 4</w:t>
            </w:r>
          </w:p>
          <w:p w:rsidR="00000000" w:rsidDel="00000000" w:rsidP="00000000" w:rsidRDefault="00000000" w:rsidRPr="00000000" w14:paraId="00000117">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22</w:t>
            </w:r>
            <w:r w:rsidDel="00000000" w:rsidR="00000000" w:rsidRPr="00000000">
              <w:rPr>
                <w:rFonts w:ascii="Comic Sans MS" w:cs="Comic Sans MS" w:eastAsia="Comic Sans MS" w:hAnsi="Comic Sans MS"/>
                <w:sz w:val="16"/>
                <w:szCs w:val="16"/>
                <w:highlight w:val="yellow"/>
                <w:vertAlign w:val="superscript"/>
                <w:rtl w:val="0"/>
              </w:rPr>
              <w:t xml:space="preserve">nd</w:t>
            </w:r>
            <w:r w:rsidDel="00000000" w:rsidR="00000000" w:rsidRPr="00000000">
              <w:rPr>
                <w:rFonts w:ascii="Comic Sans MS" w:cs="Comic Sans MS" w:eastAsia="Comic Sans MS" w:hAnsi="Comic Sans MS"/>
                <w:sz w:val="16"/>
                <w:szCs w:val="16"/>
                <w:highlight w:val="yellow"/>
                <w:rtl w:val="0"/>
              </w:rPr>
              <w:t xml:space="preserve"> 6LT and 6SA to work with the CLC</w:t>
            </w:r>
          </w:p>
          <w:p w:rsidR="00000000" w:rsidDel="00000000" w:rsidP="00000000" w:rsidRDefault="00000000" w:rsidRPr="00000000" w14:paraId="00000118">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Week Beginning 26</w:t>
            </w:r>
            <w:r w:rsidDel="00000000" w:rsidR="00000000" w:rsidRPr="00000000">
              <w:rPr>
                <w:rFonts w:ascii="Comic Sans MS" w:cs="Comic Sans MS" w:eastAsia="Comic Sans MS" w:hAnsi="Comic Sans MS"/>
                <w:sz w:val="16"/>
                <w:szCs w:val="16"/>
                <w:highlight w:val="yellow"/>
                <w:vertAlign w:val="superscript"/>
                <w:rtl w:val="0"/>
              </w:rPr>
              <w:t xml:space="preserve">th</w:t>
            </w:r>
            <w:r w:rsidDel="00000000" w:rsidR="00000000" w:rsidRPr="00000000">
              <w:rPr>
                <w:rFonts w:ascii="Comic Sans MS" w:cs="Comic Sans MS" w:eastAsia="Comic Sans MS" w:hAnsi="Comic Sans MS"/>
                <w:sz w:val="16"/>
                <w:szCs w:val="16"/>
                <w:highlight w:val="yellow"/>
                <w:rtl w:val="0"/>
              </w:rPr>
              <w:t xml:space="preserve">-Year 6 Assessment Week</w:t>
            </w:r>
          </w:p>
          <w:p w:rsidR="00000000" w:rsidDel="00000000" w:rsidP="00000000" w:rsidRDefault="00000000" w:rsidRPr="00000000" w14:paraId="00000119">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29</w:t>
            </w:r>
            <w:r w:rsidDel="00000000" w:rsidR="00000000" w:rsidRPr="00000000">
              <w:rPr>
                <w:rFonts w:ascii="Comic Sans MS" w:cs="Comic Sans MS" w:eastAsia="Comic Sans MS" w:hAnsi="Comic Sans MS"/>
                <w:sz w:val="16"/>
                <w:szCs w:val="16"/>
                <w:highlight w:val="yellow"/>
                <w:vertAlign w:val="superscript"/>
                <w:rtl w:val="0"/>
              </w:rPr>
              <w:t xml:space="preserve">th</w:t>
            </w:r>
            <w:r w:rsidDel="00000000" w:rsidR="00000000" w:rsidRPr="00000000">
              <w:rPr>
                <w:rFonts w:ascii="Comic Sans MS" w:cs="Comic Sans MS" w:eastAsia="Comic Sans MS" w:hAnsi="Comic Sans MS"/>
                <w:sz w:val="16"/>
                <w:szCs w:val="16"/>
                <w:highlight w:val="yellow"/>
                <w:rtl w:val="0"/>
              </w:rPr>
              <w:t xml:space="preserve">-6AC and 6JP to work with the CLC</w:t>
            </w:r>
          </w:p>
          <w:p w:rsidR="00000000" w:rsidDel="00000000" w:rsidP="00000000" w:rsidRDefault="00000000" w:rsidRPr="00000000" w14:paraId="0000011A">
            <w:pPr>
              <w:ind w:firstLine="0"/>
              <w:rPr>
                <w:rFonts w:ascii="Comic Sans MS" w:cs="Comic Sans MS" w:eastAsia="Comic Sans MS" w:hAnsi="Comic Sans MS"/>
                <w:b w:val="1"/>
                <w:sz w:val="28"/>
                <w:szCs w:val="28"/>
                <w:highlight w:val="yellow"/>
              </w:rPr>
            </w:pPr>
            <w:r w:rsidDel="00000000" w:rsidR="00000000" w:rsidRPr="00000000">
              <w:rPr>
                <w:rtl w:val="0"/>
              </w:rPr>
            </w:r>
          </w:p>
          <w:p w:rsidR="00000000" w:rsidDel="00000000" w:rsidP="00000000" w:rsidRDefault="00000000" w:rsidRPr="00000000" w14:paraId="0000011B">
            <w:pPr>
              <w:ind w:hanging="2"/>
              <w:rPr>
                <w:rFonts w:ascii="Comic Sans MS" w:cs="Comic Sans MS" w:eastAsia="Comic Sans MS" w:hAnsi="Comic Sans MS"/>
                <w:b w:val="1"/>
                <w:sz w:val="28"/>
                <w:szCs w:val="28"/>
                <w:highlight w:val="yellow"/>
              </w:rPr>
            </w:pPr>
            <w:r w:rsidDel="00000000" w:rsidR="00000000" w:rsidRPr="00000000">
              <w:rPr>
                <w:rFonts w:ascii="Comic Sans MS" w:cs="Comic Sans MS" w:eastAsia="Comic Sans MS" w:hAnsi="Comic Sans MS"/>
                <w:b w:val="1"/>
                <w:sz w:val="28"/>
                <w:szCs w:val="28"/>
                <w:highlight w:val="yellow"/>
                <w:rtl w:val="0"/>
              </w:rPr>
              <w:t xml:space="preserve">March</w:t>
            </w:r>
          </w:p>
          <w:p w:rsidR="00000000" w:rsidDel="00000000" w:rsidP="00000000" w:rsidRDefault="00000000" w:rsidRPr="00000000" w14:paraId="0000011C">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Week Beginning 4</w:t>
            </w:r>
            <w:r w:rsidDel="00000000" w:rsidR="00000000" w:rsidRPr="00000000">
              <w:rPr>
                <w:rFonts w:ascii="Comic Sans MS" w:cs="Comic Sans MS" w:eastAsia="Comic Sans MS" w:hAnsi="Comic Sans MS"/>
                <w:sz w:val="16"/>
                <w:szCs w:val="16"/>
                <w:highlight w:val="yellow"/>
                <w:vertAlign w:val="superscript"/>
                <w:rtl w:val="0"/>
              </w:rPr>
              <w:t xml:space="preserve">th</w:t>
            </w:r>
            <w:r w:rsidDel="00000000" w:rsidR="00000000" w:rsidRPr="00000000">
              <w:rPr>
                <w:rFonts w:ascii="Comic Sans MS" w:cs="Comic Sans MS" w:eastAsia="Comic Sans MS" w:hAnsi="Comic Sans MS"/>
                <w:sz w:val="16"/>
                <w:szCs w:val="16"/>
                <w:highlight w:val="yellow"/>
                <w:rtl w:val="0"/>
              </w:rPr>
              <w:t xml:space="preserve">-Year 5 Child Centred Reviews</w:t>
            </w:r>
          </w:p>
          <w:p w:rsidR="00000000" w:rsidDel="00000000" w:rsidP="00000000" w:rsidRDefault="00000000" w:rsidRPr="00000000" w14:paraId="0000011D">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5</w:t>
            </w:r>
            <w:r w:rsidDel="00000000" w:rsidR="00000000" w:rsidRPr="00000000">
              <w:rPr>
                <w:rFonts w:ascii="Comic Sans MS" w:cs="Comic Sans MS" w:eastAsia="Comic Sans MS" w:hAnsi="Comic Sans MS"/>
                <w:sz w:val="16"/>
                <w:szCs w:val="16"/>
                <w:highlight w:val="yellow"/>
                <w:vertAlign w:val="superscript"/>
                <w:rtl w:val="0"/>
              </w:rPr>
              <w:t xml:space="preserve">th</w:t>
            </w:r>
            <w:r w:rsidDel="00000000" w:rsidR="00000000" w:rsidRPr="00000000">
              <w:rPr>
                <w:rFonts w:ascii="Comic Sans MS" w:cs="Comic Sans MS" w:eastAsia="Comic Sans MS" w:hAnsi="Comic Sans MS"/>
                <w:sz w:val="16"/>
                <w:szCs w:val="16"/>
                <w:highlight w:val="yellow"/>
                <w:rtl w:val="0"/>
              </w:rPr>
              <w:t xml:space="preserve"> PTA Meeting</w:t>
            </w:r>
          </w:p>
          <w:p w:rsidR="00000000" w:rsidDel="00000000" w:rsidP="00000000" w:rsidRDefault="00000000" w:rsidRPr="00000000" w14:paraId="0000011E">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7</w:t>
            </w:r>
            <w:r w:rsidDel="00000000" w:rsidR="00000000" w:rsidRPr="00000000">
              <w:rPr>
                <w:rFonts w:ascii="Comic Sans MS" w:cs="Comic Sans MS" w:eastAsia="Comic Sans MS" w:hAnsi="Comic Sans MS"/>
                <w:sz w:val="16"/>
                <w:szCs w:val="16"/>
                <w:highlight w:val="yellow"/>
                <w:vertAlign w:val="superscript"/>
                <w:rtl w:val="0"/>
              </w:rPr>
              <w:t xml:space="preserve">th</w:t>
            </w:r>
            <w:r w:rsidDel="00000000" w:rsidR="00000000" w:rsidRPr="00000000">
              <w:rPr>
                <w:rFonts w:ascii="Comic Sans MS" w:cs="Comic Sans MS" w:eastAsia="Comic Sans MS" w:hAnsi="Comic Sans MS"/>
                <w:sz w:val="16"/>
                <w:szCs w:val="16"/>
                <w:highlight w:val="yellow"/>
                <w:rtl w:val="0"/>
              </w:rPr>
              <w:t xml:space="preserve"> World Book Day</w:t>
            </w:r>
          </w:p>
          <w:p w:rsidR="00000000" w:rsidDel="00000000" w:rsidP="00000000" w:rsidRDefault="00000000" w:rsidRPr="00000000" w14:paraId="0000011F">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      Governors’ Curriculum Meeting (5pm)</w:t>
            </w:r>
          </w:p>
          <w:p w:rsidR="00000000" w:rsidDel="00000000" w:rsidP="00000000" w:rsidRDefault="00000000" w:rsidRPr="00000000" w14:paraId="00000120">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Week Beginning 11</w:t>
            </w:r>
            <w:r w:rsidDel="00000000" w:rsidR="00000000" w:rsidRPr="00000000">
              <w:rPr>
                <w:rFonts w:ascii="Comic Sans MS" w:cs="Comic Sans MS" w:eastAsia="Comic Sans MS" w:hAnsi="Comic Sans MS"/>
                <w:sz w:val="16"/>
                <w:szCs w:val="16"/>
                <w:highlight w:val="yellow"/>
                <w:vertAlign w:val="superscript"/>
                <w:rtl w:val="0"/>
              </w:rPr>
              <w:t xml:space="preserve">th</w:t>
            </w:r>
            <w:r w:rsidDel="00000000" w:rsidR="00000000" w:rsidRPr="00000000">
              <w:rPr>
                <w:rFonts w:ascii="Comic Sans MS" w:cs="Comic Sans MS" w:eastAsia="Comic Sans MS" w:hAnsi="Comic Sans MS"/>
                <w:sz w:val="16"/>
                <w:szCs w:val="16"/>
                <w:highlight w:val="yellow"/>
                <w:rtl w:val="0"/>
              </w:rPr>
              <w:t xml:space="preserve">-Year 4 Holy Communion Session 5</w:t>
            </w:r>
          </w:p>
          <w:p w:rsidR="00000000" w:rsidDel="00000000" w:rsidP="00000000" w:rsidRDefault="00000000" w:rsidRPr="00000000" w14:paraId="00000121">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                                 Assertive Mentoring Conversations</w:t>
            </w:r>
          </w:p>
          <w:p w:rsidR="00000000" w:rsidDel="00000000" w:rsidP="00000000" w:rsidRDefault="00000000" w:rsidRPr="00000000" w14:paraId="00000122">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14</w:t>
            </w:r>
            <w:r w:rsidDel="00000000" w:rsidR="00000000" w:rsidRPr="00000000">
              <w:rPr>
                <w:rFonts w:ascii="Comic Sans MS" w:cs="Comic Sans MS" w:eastAsia="Comic Sans MS" w:hAnsi="Comic Sans MS"/>
                <w:sz w:val="16"/>
                <w:szCs w:val="16"/>
                <w:highlight w:val="yellow"/>
                <w:vertAlign w:val="superscript"/>
                <w:rtl w:val="0"/>
              </w:rPr>
              <w:t xml:space="preserve">th</w:t>
            </w:r>
            <w:r w:rsidDel="00000000" w:rsidR="00000000" w:rsidRPr="00000000">
              <w:rPr>
                <w:rFonts w:ascii="Comic Sans MS" w:cs="Comic Sans MS" w:eastAsia="Comic Sans MS" w:hAnsi="Comic Sans MS"/>
                <w:sz w:val="16"/>
                <w:szCs w:val="16"/>
                <w:highlight w:val="yellow"/>
                <w:rtl w:val="0"/>
              </w:rPr>
              <w:t xml:space="preserve">-British Science Day</w:t>
            </w:r>
          </w:p>
          <w:p w:rsidR="00000000" w:rsidDel="00000000" w:rsidP="00000000" w:rsidRDefault="00000000" w:rsidRPr="00000000" w14:paraId="00000123">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Week Beginning 18</w:t>
            </w:r>
            <w:r w:rsidDel="00000000" w:rsidR="00000000" w:rsidRPr="00000000">
              <w:rPr>
                <w:rFonts w:ascii="Comic Sans MS" w:cs="Comic Sans MS" w:eastAsia="Comic Sans MS" w:hAnsi="Comic Sans MS"/>
                <w:sz w:val="16"/>
                <w:szCs w:val="16"/>
                <w:highlight w:val="yellow"/>
                <w:vertAlign w:val="superscript"/>
                <w:rtl w:val="0"/>
              </w:rPr>
              <w:t xml:space="preserve">th</w:t>
            </w:r>
            <w:r w:rsidDel="00000000" w:rsidR="00000000" w:rsidRPr="00000000">
              <w:rPr>
                <w:rFonts w:ascii="Comic Sans MS" w:cs="Comic Sans MS" w:eastAsia="Comic Sans MS" w:hAnsi="Comic Sans MS"/>
                <w:sz w:val="16"/>
                <w:szCs w:val="16"/>
                <w:highlight w:val="yellow"/>
                <w:rtl w:val="0"/>
              </w:rPr>
              <w:t xml:space="preserve">-Year 5 trip to Winmarleigh Hall</w:t>
            </w:r>
          </w:p>
          <w:p w:rsidR="00000000" w:rsidDel="00000000" w:rsidP="00000000" w:rsidRDefault="00000000" w:rsidRPr="00000000" w14:paraId="00000124">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                                 Assertive Mentoring Conversations</w:t>
            </w:r>
          </w:p>
          <w:p w:rsidR="00000000" w:rsidDel="00000000" w:rsidP="00000000" w:rsidRDefault="00000000" w:rsidRPr="00000000" w14:paraId="00000125">
            <w:pPr>
              <w:ind w:hanging="2"/>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highlight w:val="yellow"/>
                <w:rtl w:val="0"/>
              </w:rPr>
              <w:t xml:space="preserve">Week Beginning 25</w:t>
            </w:r>
            <w:r w:rsidDel="00000000" w:rsidR="00000000" w:rsidRPr="00000000">
              <w:rPr>
                <w:rFonts w:ascii="Comic Sans MS" w:cs="Comic Sans MS" w:eastAsia="Comic Sans MS" w:hAnsi="Comic Sans MS"/>
                <w:sz w:val="16"/>
                <w:szCs w:val="16"/>
                <w:highlight w:val="yellow"/>
                <w:vertAlign w:val="superscript"/>
                <w:rtl w:val="0"/>
              </w:rPr>
              <w:t xml:space="preserve">th</w:t>
            </w:r>
            <w:r w:rsidDel="00000000" w:rsidR="00000000" w:rsidRPr="00000000">
              <w:rPr>
                <w:rFonts w:ascii="Comic Sans MS" w:cs="Comic Sans MS" w:eastAsia="Comic Sans MS" w:hAnsi="Comic Sans MS"/>
                <w:sz w:val="16"/>
                <w:szCs w:val="16"/>
                <w:highlight w:val="yellow"/>
                <w:rtl w:val="0"/>
              </w:rPr>
              <w:t xml:space="preserve">- Assertive Mentoring Conversations</w:t>
            </w:r>
          </w:p>
          <w:p w:rsidR="00000000" w:rsidDel="00000000" w:rsidP="00000000" w:rsidRDefault="00000000" w:rsidRPr="00000000" w14:paraId="00000126">
            <w:pPr>
              <w:ind w:hanging="2"/>
              <w:rPr>
                <w:rFonts w:ascii="Comic Sans MS" w:cs="Comic Sans MS" w:eastAsia="Comic Sans MS" w:hAnsi="Comic Sans MS"/>
                <w:sz w:val="16"/>
                <w:szCs w:val="16"/>
                <w:highlight w:val="yellow"/>
              </w:rPr>
            </w:pPr>
            <w:r w:rsidDel="00000000" w:rsidR="00000000" w:rsidRPr="00000000">
              <w:rPr>
                <w:rtl w:val="0"/>
              </w:rPr>
            </w:r>
          </w:p>
          <w:p w:rsidR="00000000" w:rsidDel="00000000" w:rsidP="00000000" w:rsidRDefault="00000000" w:rsidRPr="00000000" w14:paraId="00000127">
            <w:pPr>
              <w:ind w:hanging="2"/>
              <w:rPr>
                <w:rFonts w:ascii="Comic Sans MS" w:cs="Comic Sans MS" w:eastAsia="Comic Sans MS" w:hAnsi="Comic Sans MS"/>
                <w:sz w:val="16"/>
                <w:szCs w:val="16"/>
                <w:highlight w:val="yellow"/>
              </w:rPr>
            </w:pPr>
            <w:r w:rsidDel="00000000" w:rsidR="00000000" w:rsidRPr="00000000">
              <w:rPr>
                <w:rtl w:val="0"/>
              </w:rPr>
            </w:r>
          </w:p>
          <w:p w:rsidR="00000000" w:rsidDel="00000000" w:rsidP="00000000" w:rsidRDefault="00000000" w:rsidRPr="00000000" w14:paraId="00000128">
            <w:pPr>
              <w:ind w:hanging="2"/>
              <w:rPr>
                <w:rFonts w:ascii="Comic Sans MS" w:cs="Comic Sans MS" w:eastAsia="Comic Sans MS" w:hAnsi="Comic Sans MS"/>
                <w:sz w:val="16"/>
                <w:szCs w:val="16"/>
                <w:highlight w:val="yellow"/>
              </w:rPr>
            </w:pPr>
            <w:r w:rsidDel="00000000" w:rsidR="00000000" w:rsidRPr="00000000">
              <w:rPr>
                <w:rtl w:val="0"/>
              </w:rPr>
            </w:r>
          </w:p>
          <w:p w:rsidR="00000000" w:rsidDel="00000000" w:rsidP="00000000" w:rsidRDefault="00000000" w:rsidRPr="00000000" w14:paraId="00000129">
            <w:pPr>
              <w:ind w:hanging="2"/>
              <w:rPr>
                <w:rFonts w:ascii="Comic Sans MS" w:cs="Comic Sans MS" w:eastAsia="Comic Sans MS" w:hAnsi="Comic Sans MS"/>
                <w:sz w:val="16"/>
                <w:szCs w:val="16"/>
                <w:highlight w:val="yellow"/>
              </w:rPr>
            </w:pPr>
            <w:r w:rsidDel="00000000" w:rsidR="00000000" w:rsidRPr="00000000">
              <w:rPr>
                <w:rtl w:val="0"/>
              </w:rPr>
            </w:r>
          </w:p>
          <w:p w:rsidR="00000000" w:rsidDel="00000000" w:rsidP="00000000" w:rsidRDefault="00000000" w:rsidRPr="00000000" w14:paraId="0000012A">
            <w:pPr>
              <w:ind w:hanging="2"/>
              <w:rPr>
                <w:rFonts w:ascii="Comic Sans MS" w:cs="Comic Sans MS" w:eastAsia="Comic Sans MS" w:hAnsi="Comic Sans MS"/>
                <w:sz w:val="16"/>
                <w:szCs w:val="16"/>
                <w:highlight w:val="yellow"/>
              </w:rPr>
            </w:pPr>
            <w:r w:rsidDel="00000000" w:rsidR="00000000" w:rsidRPr="00000000">
              <w:rPr>
                <w:rtl w:val="0"/>
              </w:rPr>
            </w:r>
          </w:p>
          <w:p w:rsidR="00000000" w:rsidDel="00000000" w:rsidP="00000000" w:rsidRDefault="00000000" w:rsidRPr="00000000" w14:paraId="0000012B">
            <w:pPr>
              <w:ind w:hanging="2"/>
              <w:rPr>
                <w:rFonts w:ascii="Comic Sans MS" w:cs="Comic Sans MS" w:eastAsia="Comic Sans MS" w:hAnsi="Comic Sans MS"/>
                <w:sz w:val="16"/>
                <w:szCs w:val="16"/>
                <w:highlight w:val="yellow"/>
              </w:rPr>
            </w:pPr>
            <w:r w:rsidDel="00000000" w:rsidR="00000000" w:rsidRPr="00000000">
              <w:rPr>
                <w:rtl w:val="0"/>
              </w:rPr>
            </w:r>
          </w:p>
          <w:p w:rsidR="00000000" w:rsidDel="00000000" w:rsidP="00000000" w:rsidRDefault="00000000" w:rsidRPr="00000000" w14:paraId="0000012C">
            <w:pPr>
              <w:ind w:hanging="2"/>
              <w:rPr>
                <w:rFonts w:ascii="Comic Sans MS" w:cs="Comic Sans MS" w:eastAsia="Comic Sans MS" w:hAnsi="Comic Sans MS"/>
                <w:sz w:val="16"/>
                <w:szCs w:val="16"/>
                <w:highlight w:val="yellow"/>
              </w:rPr>
            </w:pPr>
            <w:r w:rsidDel="00000000" w:rsidR="00000000" w:rsidRPr="00000000">
              <w:rPr>
                <w:rtl w:val="0"/>
              </w:rPr>
            </w:r>
          </w:p>
          <w:p w:rsidR="00000000" w:rsidDel="00000000" w:rsidP="00000000" w:rsidRDefault="00000000" w:rsidRPr="00000000" w14:paraId="0000012D">
            <w:pPr>
              <w:ind w:hanging="2"/>
              <w:rPr>
                <w:rFonts w:ascii="Comic Sans MS" w:cs="Comic Sans MS" w:eastAsia="Comic Sans MS" w:hAnsi="Comic Sans MS"/>
                <w:sz w:val="16"/>
                <w:szCs w:val="16"/>
                <w:highlight w:val="yellow"/>
              </w:rPr>
            </w:pPr>
            <w:r w:rsidDel="00000000" w:rsidR="00000000" w:rsidRPr="00000000">
              <w:rPr>
                <w:rtl w:val="0"/>
              </w:rPr>
            </w:r>
          </w:p>
          <w:p w:rsidR="00000000" w:rsidDel="00000000" w:rsidP="00000000" w:rsidRDefault="00000000" w:rsidRPr="00000000" w14:paraId="0000012E">
            <w:pPr>
              <w:ind w:hanging="2"/>
              <w:rPr>
                <w:rFonts w:ascii="Comic Sans MS" w:cs="Comic Sans MS" w:eastAsia="Comic Sans MS" w:hAnsi="Comic Sans MS"/>
                <w:sz w:val="16"/>
                <w:szCs w:val="16"/>
                <w:highlight w:val="yellow"/>
              </w:rPr>
            </w:pPr>
            <w:r w:rsidDel="00000000" w:rsidR="00000000" w:rsidRPr="00000000">
              <w:rPr>
                <w:rtl w:val="0"/>
              </w:rPr>
            </w:r>
          </w:p>
          <w:p w:rsidR="00000000" w:rsidDel="00000000" w:rsidP="00000000" w:rsidRDefault="00000000" w:rsidRPr="00000000" w14:paraId="0000012F">
            <w:pPr>
              <w:ind w:hanging="2"/>
              <w:rPr>
                <w:rFonts w:ascii="Comic Sans MS" w:cs="Comic Sans MS" w:eastAsia="Comic Sans MS" w:hAnsi="Comic Sans MS"/>
                <w:sz w:val="16"/>
                <w:szCs w:val="16"/>
                <w:highlight w:val="yellow"/>
              </w:rPr>
            </w:pPr>
            <w:r w:rsidDel="00000000" w:rsidR="00000000" w:rsidRPr="00000000">
              <w:rPr>
                <w:rtl w:val="0"/>
              </w:rPr>
            </w:r>
          </w:p>
          <w:p w:rsidR="00000000" w:rsidDel="00000000" w:rsidP="00000000" w:rsidRDefault="00000000" w:rsidRPr="00000000" w14:paraId="00000130">
            <w:pPr>
              <w:ind w:hanging="2"/>
              <w:rPr>
                <w:rFonts w:ascii="Comic Sans MS" w:cs="Comic Sans MS" w:eastAsia="Comic Sans MS" w:hAnsi="Comic Sans MS"/>
                <w:sz w:val="16"/>
                <w:szCs w:val="16"/>
                <w:highlight w:val="yellow"/>
              </w:rPr>
            </w:pPr>
            <w:r w:rsidDel="00000000" w:rsidR="00000000" w:rsidRPr="00000000">
              <w:rPr>
                <w:rtl w:val="0"/>
              </w:rPr>
            </w:r>
          </w:p>
          <w:p w:rsidR="00000000" w:rsidDel="00000000" w:rsidP="00000000" w:rsidRDefault="00000000" w:rsidRPr="00000000" w14:paraId="00000131">
            <w:pPr>
              <w:ind w:hanging="2"/>
              <w:rPr>
                <w:rFonts w:ascii="Comic Sans MS" w:cs="Comic Sans MS" w:eastAsia="Comic Sans MS" w:hAnsi="Comic Sans MS"/>
                <w:sz w:val="16"/>
                <w:szCs w:val="16"/>
                <w:highlight w:val="yellow"/>
              </w:rPr>
            </w:pPr>
            <w:r w:rsidDel="00000000" w:rsidR="00000000" w:rsidRPr="00000000">
              <w:rPr>
                <w:rtl w:val="0"/>
              </w:rPr>
            </w:r>
          </w:p>
          <w:p w:rsidR="00000000" w:rsidDel="00000000" w:rsidP="00000000" w:rsidRDefault="00000000" w:rsidRPr="00000000" w14:paraId="00000132">
            <w:pPr>
              <w:ind w:hanging="2"/>
              <w:rPr>
                <w:rFonts w:ascii="Comic Sans MS" w:cs="Comic Sans MS" w:eastAsia="Comic Sans MS" w:hAnsi="Comic Sans MS"/>
                <w:sz w:val="16"/>
                <w:szCs w:val="16"/>
                <w:highlight w:val="yellow"/>
              </w:rPr>
            </w:pPr>
            <w:r w:rsidDel="00000000" w:rsidR="00000000" w:rsidRPr="00000000">
              <w:rPr>
                <w:rtl w:val="0"/>
              </w:rPr>
            </w:r>
          </w:p>
          <w:p w:rsidR="00000000" w:rsidDel="00000000" w:rsidP="00000000" w:rsidRDefault="00000000" w:rsidRPr="00000000" w14:paraId="00000133">
            <w:pPr>
              <w:ind w:hanging="2"/>
              <w:rPr>
                <w:rFonts w:ascii="Comic Sans MS" w:cs="Comic Sans MS" w:eastAsia="Comic Sans MS" w:hAnsi="Comic Sans MS"/>
                <w:sz w:val="16"/>
                <w:szCs w:val="16"/>
                <w:highlight w:val="yellow"/>
              </w:rPr>
            </w:pPr>
            <w:r w:rsidDel="00000000" w:rsidR="00000000" w:rsidRPr="00000000">
              <w:rPr>
                <w:rtl w:val="0"/>
              </w:rPr>
            </w:r>
          </w:p>
          <w:p w:rsidR="00000000" w:rsidDel="00000000" w:rsidP="00000000" w:rsidRDefault="00000000" w:rsidRPr="00000000" w14:paraId="00000134">
            <w:pPr>
              <w:ind w:hanging="2"/>
              <w:rPr>
                <w:rFonts w:ascii="Comic Sans MS" w:cs="Comic Sans MS" w:eastAsia="Comic Sans MS" w:hAnsi="Comic Sans MS"/>
                <w:sz w:val="16"/>
                <w:szCs w:val="16"/>
                <w:highlight w:val="yellow"/>
              </w:rPr>
            </w:pPr>
            <w:r w:rsidDel="00000000" w:rsidR="00000000" w:rsidRPr="00000000">
              <w:rPr>
                <w:rtl w:val="0"/>
              </w:rPr>
            </w:r>
          </w:p>
          <w:p w:rsidR="00000000" w:rsidDel="00000000" w:rsidP="00000000" w:rsidRDefault="00000000" w:rsidRPr="00000000" w14:paraId="00000135">
            <w:pPr>
              <w:ind w:hanging="2"/>
              <w:rPr>
                <w:rFonts w:ascii="Comic Sans MS" w:cs="Comic Sans MS" w:eastAsia="Comic Sans MS" w:hAnsi="Comic Sans MS"/>
                <w:sz w:val="16"/>
                <w:szCs w:val="16"/>
                <w:highlight w:val="yellow"/>
              </w:rPr>
            </w:pPr>
            <w:r w:rsidDel="00000000" w:rsidR="00000000" w:rsidRPr="00000000">
              <w:rPr>
                <w:rtl w:val="0"/>
              </w:rPr>
            </w:r>
          </w:p>
        </w:tc>
      </w:tr>
      <w:tr>
        <w:trPr>
          <w:cantSplit w:val="0"/>
          <w:trHeight w:val="20" w:hRule="atLeast"/>
          <w:tblHeader w:val="0"/>
        </w:trPr>
        <w:tc>
          <w:tcPr>
            <w:gridSpan w:val="2"/>
            <w:tcBorders>
              <w:top w:color="f2dcdb" w:space="0" w:sz="8" w:val="single"/>
              <w:left w:color="000000" w:space="0" w:sz="8" w:val="single"/>
              <w:bottom w:color="000000" w:space="0" w:sz="8" w:val="single"/>
              <w:right w:color="000000" w:space="0" w:sz="8" w:val="single"/>
            </w:tcBorders>
            <w:shd w:fill="92d050" w:val="clear"/>
            <w:tcMar>
              <w:top w:w="100.0" w:type="dxa"/>
              <w:left w:w="100.0" w:type="dxa"/>
              <w:bottom w:w="100.0" w:type="dxa"/>
              <w:right w:w="100.0" w:type="dxa"/>
            </w:tcMa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6"/>
                <w:szCs w:val="16"/>
                <w:highlight w:val="yellow"/>
              </w:rPr>
            </w:pPr>
            <w:r w:rsidDel="00000000" w:rsidR="00000000" w:rsidRPr="00000000">
              <w:rPr>
                <w:rtl w:val="0"/>
              </w:rPr>
            </w:r>
          </w:p>
          <w:tbl>
            <w:tblPr>
              <w:tblStyle w:val="Table9"/>
              <w:tblW w:w="108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5"/>
              <w:gridCol w:w="1545"/>
              <w:gridCol w:w="1545"/>
              <w:gridCol w:w="1560"/>
              <w:gridCol w:w="1605"/>
              <w:gridCol w:w="1695"/>
              <w:gridCol w:w="1665"/>
              <w:tblGridChange w:id="0">
                <w:tblGrid>
                  <w:gridCol w:w="1275"/>
                  <w:gridCol w:w="1545"/>
                  <w:gridCol w:w="1545"/>
                  <w:gridCol w:w="1560"/>
                  <w:gridCol w:w="1605"/>
                  <w:gridCol w:w="1695"/>
                  <w:gridCol w:w="1665"/>
                </w:tblGrid>
              </w:tblGridChange>
            </w:tblGrid>
            <w:tr>
              <w:trPr>
                <w:cantSplit w:val="0"/>
                <w:tblHeader w:val="0"/>
              </w:trPr>
              <w:tc>
                <w:tcPr/>
                <w:p w:rsidR="00000000" w:rsidDel="00000000" w:rsidP="00000000" w:rsidRDefault="00000000" w:rsidRPr="00000000" w14:paraId="00000138">
                  <w:pPr>
                    <w:keepNext w:val="1"/>
                    <w:keepLines w:val="1"/>
                    <w:ind w:firstLine="0"/>
                    <w:rPr>
                      <w:rFonts w:ascii="Comic Sans MS" w:cs="Comic Sans MS" w:eastAsia="Comic Sans MS" w:hAnsi="Comic Sans MS"/>
                      <w:b w:val="1"/>
                      <w:sz w:val="28"/>
                      <w:szCs w:val="28"/>
                    </w:rPr>
                  </w:pPr>
                  <w:r w:rsidDel="00000000" w:rsidR="00000000" w:rsidRPr="00000000">
                    <w:rPr>
                      <w:rtl w:val="0"/>
                    </w:rPr>
                  </w:r>
                </w:p>
              </w:tc>
              <w:tc>
                <w:tcPr/>
                <w:p w:rsidR="00000000" w:rsidDel="00000000" w:rsidP="00000000" w:rsidRDefault="00000000" w:rsidRPr="00000000" w14:paraId="00000139">
                  <w:pPr>
                    <w:keepNext w:val="1"/>
                    <w:keepLines w:val="1"/>
                    <w:ind w:firstLine="0"/>
                    <w:rPr>
                      <w:rFonts w:ascii="Comic Sans MS" w:cs="Comic Sans MS" w:eastAsia="Comic Sans MS" w:hAnsi="Comic Sans MS"/>
                      <w:b w:val="1"/>
                      <w:sz w:val="22"/>
                      <w:szCs w:val="22"/>
                    </w:rPr>
                  </w:pPr>
                  <w:r w:rsidDel="00000000" w:rsidR="00000000" w:rsidRPr="00000000">
                    <w:rPr>
                      <w:rtl w:val="0"/>
                    </w:rPr>
                  </w:r>
                </w:p>
              </w:tc>
              <w:tc>
                <w:tcPr/>
                <w:p w:rsidR="00000000" w:rsidDel="00000000" w:rsidP="00000000" w:rsidRDefault="00000000" w:rsidRPr="00000000" w14:paraId="0000013A">
                  <w:pPr>
                    <w:keepNext w:val="1"/>
                    <w:keepLines w:val="1"/>
                    <w:ind w:firstLine="0"/>
                    <w:jc w:val="center"/>
                    <w:rPr>
                      <w:rFonts w:ascii="Comic Sans MS" w:cs="Comic Sans MS" w:eastAsia="Comic Sans MS" w:hAnsi="Comic Sans MS"/>
                      <w:b w:val="1"/>
                      <w:sz w:val="22"/>
                      <w:szCs w:val="22"/>
                      <w:highlight w:val="red"/>
                    </w:rPr>
                  </w:pPr>
                  <w:r w:rsidDel="00000000" w:rsidR="00000000" w:rsidRPr="00000000">
                    <w:rPr>
                      <w:rFonts w:ascii="Comic Sans MS" w:cs="Comic Sans MS" w:eastAsia="Comic Sans MS" w:hAnsi="Comic Sans MS"/>
                      <w:b w:val="1"/>
                      <w:sz w:val="22"/>
                      <w:szCs w:val="22"/>
                      <w:highlight w:val="red"/>
                      <w:rtl w:val="0"/>
                    </w:rPr>
                    <w:t xml:space="preserve">Monday</w:t>
                  </w:r>
                </w:p>
              </w:tc>
              <w:tc>
                <w:tcPr/>
                <w:p w:rsidR="00000000" w:rsidDel="00000000" w:rsidP="00000000" w:rsidRDefault="00000000" w:rsidRPr="00000000" w14:paraId="0000013B">
                  <w:pPr>
                    <w:keepNext w:val="1"/>
                    <w:keepLines w:val="1"/>
                    <w:ind w:firstLine="0"/>
                    <w:jc w:val="center"/>
                    <w:rPr>
                      <w:rFonts w:ascii="Comic Sans MS" w:cs="Comic Sans MS" w:eastAsia="Comic Sans MS" w:hAnsi="Comic Sans MS"/>
                      <w:b w:val="1"/>
                      <w:sz w:val="22"/>
                      <w:szCs w:val="22"/>
                      <w:highlight w:val="red"/>
                    </w:rPr>
                  </w:pPr>
                  <w:r w:rsidDel="00000000" w:rsidR="00000000" w:rsidRPr="00000000">
                    <w:rPr>
                      <w:rFonts w:ascii="Comic Sans MS" w:cs="Comic Sans MS" w:eastAsia="Comic Sans MS" w:hAnsi="Comic Sans MS"/>
                      <w:b w:val="1"/>
                      <w:sz w:val="22"/>
                      <w:szCs w:val="22"/>
                      <w:highlight w:val="red"/>
                      <w:rtl w:val="0"/>
                    </w:rPr>
                    <w:t xml:space="preserve">Tuesday</w:t>
                  </w:r>
                </w:p>
              </w:tc>
              <w:tc>
                <w:tcPr/>
                <w:p w:rsidR="00000000" w:rsidDel="00000000" w:rsidP="00000000" w:rsidRDefault="00000000" w:rsidRPr="00000000" w14:paraId="0000013C">
                  <w:pPr>
                    <w:keepNext w:val="1"/>
                    <w:keepLines w:val="1"/>
                    <w:ind w:firstLine="0"/>
                    <w:jc w:val="center"/>
                    <w:rPr>
                      <w:rFonts w:ascii="Comic Sans MS" w:cs="Comic Sans MS" w:eastAsia="Comic Sans MS" w:hAnsi="Comic Sans MS"/>
                      <w:b w:val="1"/>
                      <w:sz w:val="22"/>
                      <w:szCs w:val="22"/>
                      <w:highlight w:val="red"/>
                    </w:rPr>
                  </w:pPr>
                  <w:r w:rsidDel="00000000" w:rsidR="00000000" w:rsidRPr="00000000">
                    <w:rPr>
                      <w:rFonts w:ascii="Comic Sans MS" w:cs="Comic Sans MS" w:eastAsia="Comic Sans MS" w:hAnsi="Comic Sans MS"/>
                      <w:b w:val="1"/>
                      <w:sz w:val="22"/>
                      <w:szCs w:val="22"/>
                      <w:highlight w:val="red"/>
                      <w:rtl w:val="0"/>
                    </w:rPr>
                    <w:t xml:space="preserve">Wednesday</w:t>
                  </w:r>
                </w:p>
              </w:tc>
              <w:tc>
                <w:tcPr/>
                <w:p w:rsidR="00000000" w:rsidDel="00000000" w:rsidP="00000000" w:rsidRDefault="00000000" w:rsidRPr="00000000" w14:paraId="0000013D">
                  <w:pPr>
                    <w:keepNext w:val="1"/>
                    <w:keepLines w:val="1"/>
                    <w:ind w:firstLine="0"/>
                    <w:jc w:val="center"/>
                    <w:rPr>
                      <w:rFonts w:ascii="Comic Sans MS" w:cs="Comic Sans MS" w:eastAsia="Comic Sans MS" w:hAnsi="Comic Sans MS"/>
                      <w:b w:val="1"/>
                      <w:sz w:val="22"/>
                      <w:szCs w:val="22"/>
                      <w:highlight w:val="red"/>
                    </w:rPr>
                  </w:pPr>
                  <w:r w:rsidDel="00000000" w:rsidR="00000000" w:rsidRPr="00000000">
                    <w:rPr>
                      <w:rFonts w:ascii="Comic Sans MS" w:cs="Comic Sans MS" w:eastAsia="Comic Sans MS" w:hAnsi="Comic Sans MS"/>
                      <w:b w:val="1"/>
                      <w:sz w:val="22"/>
                      <w:szCs w:val="22"/>
                      <w:highlight w:val="red"/>
                      <w:rtl w:val="0"/>
                    </w:rPr>
                    <w:t xml:space="preserve">Thursday</w:t>
                  </w:r>
                </w:p>
              </w:tc>
              <w:tc>
                <w:tcPr/>
                <w:p w:rsidR="00000000" w:rsidDel="00000000" w:rsidP="00000000" w:rsidRDefault="00000000" w:rsidRPr="00000000" w14:paraId="0000013E">
                  <w:pPr>
                    <w:keepNext w:val="1"/>
                    <w:keepLines w:val="1"/>
                    <w:ind w:firstLine="0"/>
                    <w:jc w:val="center"/>
                    <w:rPr>
                      <w:rFonts w:ascii="Comic Sans MS" w:cs="Comic Sans MS" w:eastAsia="Comic Sans MS" w:hAnsi="Comic Sans MS"/>
                      <w:b w:val="1"/>
                      <w:sz w:val="22"/>
                      <w:szCs w:val="22"/>
                      <w:highlight w:val="red"/>
                    </w:rPr>
                  </w:pPr>
                  <w:r w:rsidDel="00000000" w:rsidR="00000000" w:rsidRPr="00000000">
                    <w:rPr>
                      <w:rFonts w:ascii="Comic Sans MS" w:cs="Comic Sans MS" w:eastAsia="Comic Sans MS" w:hAnsi="Comic Sans MS"/>
                      <w:b w:val="1"/>
                      <w:sz w:val="22"/>
                      <w:szCs w:val="22"/>
                      <w:highlight w:val="red"/>
                      <w:rtl w:val="0"/>
                    </w:rPr>
                    <w:t xml:space="preserve">Friday</w:t>
                  </w:r>
                </w:p>
              </w:tc>
            </w:tr>
            <w:tr>
              <w:trPr>
                <w:cantSplit w:val="0"/>
                <w:tblHeader w:val="0"/>
              </w:trPr>
              <w:tc>
                <w:tcPr>
                  <w:vMerge w:val="restart"/>
                </w:tcPr>
                <w:p w:rsidR="00000000" w:rsidDel="00000000" w:rsidP="00000000" w:rsidRDefault="00000000" w:rsidRPr="00000000" w14:paraId="0000013F">
                  <w:pPr>
                    <w:keepNext w:val="1"/>
                    <w:keepLines w:val="1"/>
                    <w:ind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140">
                  <w:pPr>
                    <w:keepNext w:val="1"/>
                    <w:keepLines w:val="1"/>
                    <w:ind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141">
                  <w:pPr>
                    <w:keepNext w:val="1"/>
                    <w:keepLines w:val="1"/>
                    <w:ind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142">
                  <w:pPr>
                    <w:keepNext w:val="1"/>
                    <w:keepLines w:val="1"/>
                    <w:ind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143">
                  <w:pPr>
                    <w:keepNext w:val="1"/>
                    <w:keepLines w:val="1"/>
                    <w:ind w:firstLine="0"/>
                    <w:rPr>
                      <w:rFonts w:ascii="Comic Sans MS" w:cs="Comic Sans MS" w:eastAsia="Comic Sans MS" w:hAnsi="Comic Sans MS"/>
                      <w:b w:val="1"/>
                      <w:sz w:val="28"/>
                      <w:szCs w:val="28"/>
                      <w:highlight w:val="yellow"/>
                    </w:rPr>
                  </w:pPr>
                  <w:r w:rsidDel="00000000" w:rsidR="00000000" w:rsidRPr="00000000">
                    <w:rPr>
                      <w:rFonts w:ascii="Comic Sans MS" w:cs="Comic Sans MS" w:eastAsia="Comic Sans MS" w:hAnsi="Comic Sans MS"/>
                      <w:b w:val="1"/>
                      <w:sz w:val="28"/>
                      <w:szCs w:val="28"/>
                      <w:highlight w:val="yellow"/>
                      <w:rtl w:val="0"/>
                    </w:rPr>
                    <w:t xml:space="preserve">YEAR 3</w:t>
                  </w:r>
                </w:p>
              </w:tc>
              <w:tc>
                <w:tcPr/>
                <w:p w:rsidR="00000000" w:rsidDel="00000000" w:rsidP="00000000" w:rsidRDefault="00000000" w:rsidRPr="00000000" w14:paraId="00000144">
                  <w:pPr>
                    <w:keepNext w:val="1"/>
                    <w:keepLines w:val="1"/>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Before School</w:t>
                  </w:r>
                </w:p>
              </w:tc>
              <w:tc>
                <w:tcPr/>
                <w:p w:rsidR="00000000" w:rsidDel="00000000" w:rsidP="00000000" w:rsidRDefault="00000000" w:rsidRPr="00000000" w14:paraId="00000145">
                  <w:pPr>
                    <w:keepNext w:val="1"/>
                    <w:keepLines w:val="1"/>
                    <w:ind w:firstLine="0"/>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 </w:t>
                  </w:r>
                </w:p>
              </w:tc>
              <w:tc>
                <w:tcPr/>
                <w:p w:rsidR="00000000" w:rsidDel="00000000" w:rsidP="00000000" w:rsidRDefault="00000000" w:rsidRPr="00000000" w14:paraId="00000146">
                  <w:pPr>
                    <w:keepNext w:val="1"/>
                    <w:keepLines w:val="1"/>
                    <w:ind w:firstLine="0"/>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 </w:t>
                  </w:r>
                </w:p>
              </w:tc>
              <w:tc>
                <w:tcPr/>
                <w:p w:rsidR="00000000" w:rsidDel="00000000" w:rsidP="00000000" w:rsidRDefault="00000000" w:rsidRPr="00000000" w14:paraId="00000147">
                  <w:pPr>
                    <w:keepNext w:val="1"/>
                    <w:keepLines w:val="1"/>
                    <w:ind w:firstLine="0"/>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 </w:t>
                  </w:r>
                </w:p>
              </w:tc>
              <w:tc>
                <w:tcPr/>
                <w:p w:rsidR="00000000" w:rsidDel="00000000" w:rsidP="00000000" w:rsidRDefault="00000000" w:rsidRPr="00000000" w14:paraId="00000148">
                  <w:pPr>
                    <w:keepNext w:val="1"/>
                    <w:keepLines w:val="1"/>
                    <w:ind w:firstLine="0"/>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 </w:t>
                  </w:r>
                </w:p>
                <w:p w:rsidR="00000000" w:rsidDel="00000000" w:rsidP="00000000" w:rsidRDefault="00000000" w:rsidRPr="00000000" w14:paraId="00000149">
                  <w:pPr>
                    <w:keepNext w:val="1"/>
                    <w:keepLines w:val="1"/>
                    <w:ind w:firstLine="0"/>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14A">
                  <w:pPr>
                    <w:keepNext w:val="1"/>
                    <w:keepLines w:val="1"/>
                    <w:ind w:firstLine="0"/>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14B">
                  <w:pPr>
                    <w:keepNext w:val="1"/>
                    <w:keepLines w:val="1"/>
                    <w:ind w:firstLine="0"/>
                    <w:rPr>
                      <w:rFonts w:ascii="Comic Sans MS" w:cs="Comic Sans MS" w:eastAsia="Comic Sans MS" w:hAnsi="Comic Sans MS"/>
                      <w:b w:val="1"/>
                      <w:sz w:val="18"/>
                      <w:szCs w:val="18"/>
                    </w:rPr>
                  </w:pPr>
                  <w:r w:rsidDel="00000000" w:rsidR="00000000" w:rsidRPr="00000000">
                    <w:rPr>
                      <w:rtl w:val="0"/>
                    </w:rPr>
                  </w:r>
                </w:p>
              </w:tc>
              <w:tc>
                <w:tcPr/>
                <w:p w:rsidR="00000000" w:rsidDel="00000000" w:rsidP="00000000" w:rsidRDefault="00000000" w:rsidRPr="00000000" w14:paraId="0000014C">
                  <w:pPr>
                    <w:keepNext w:val="1"/>
                    <w:keepLines w:val="1"/>
                    <w:ind w:firstLine="0"/>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 </w:t>
                  </w:r>
                </w:p>
              </w:tc>
            </w:tr>
            <w:tr>
              <w:trPr>
                <w:cantSplit w:val="0"/>
                <w:tblHeader w:val="0"/>
              </w:trPr>
              <w:tc>
                <w:tcPr>
                  <w:vMerge w:val="continue"/>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sz w:val="18"/>
                      <w:szCs w:val="18"/>
                    </w:rPr>
                  </w:pPr>
                  <w:r w:rsidDel="00000000" w:rsidR="00000000" w:rsidRPr="00000000">
                    <w:rPr>
                      <w:rtl w:val="0"/>
                    </w:rPr>
                  </w:r>
                </w:p>
              </w:tc>
              <w:tc>
                <w:tcPr/>
                <w:p w:rsidR="00000000" w:rsidDel="00000000" w:rsidP="00000000" w:rsidRDefault="00000000" w:rsidRPr="00000000" w14:paraId="0000014E">
                  <w:pPr>
                    <w:keepNext w:val="1"/>
                    <w:keepLines w:val="1"/>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Lunchtime</w:t>
                  </w:r>
                </w:p>
              </w:tc>
              <w:tc>
                <w:tcPr>
                  <w:tcBorders>
                    <w:top w:color="000000" w:space="0" w:sz="7" w:val="single"/>
                    <w:left w:color="000000" w:space="0" w:sz="7" w:val="single"/>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4F">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tl w:val="0"/>
                    </w:rPr>
                  </w:r>
                </w:p>
              </w:tc>
              <w:tc>
                <w:tcPr>
                  <w:tcBorders>
                    <w:top w:color="000000" w:space="0" w:sz="7" w:val="single"/>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50">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tl w:val="0"/>
                    </w:rPr>
                  </w:r>
                </w:p>
              </w:tc>
              <w:tc>
                <w:tcPr>
                  <w:tcBorders>
                    <w:top w:color="000000" w:space="0" w:sz="7" w:val="single"/>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51">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Quiz Club</w:t>
                  </w:r>
                </w:p>
                <w:p w:rsidR="00000000" w:rsidDel="00000000" w:rsidP="00000000" w:rsidRDefault="00000000" w:rsidRPr="00000000" w14:paraId="00000152">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12:15 – 12:45</w:t>
                  </w:r>
                </w:p>
                <w:p w:rsidR="00000000" w:rsidDel="00000000" w:rsidP="00000000" w:rsidRDefault="00000000" w:rsidRPr="00000000" w14:paraId="00000153">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Mrs Medway</w:t>
                  </w:r>
                </w:p>
              </w:tc>
              <w:tc>
                <w:tcPr>
                  <w:tcBorders>
                    <w:top w:color="000000" w:space="0" w:sz="7" w:val="single"/>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54">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Origami Club</w:t>
                  </w:r>
                </w:p>
                <w:p w:rsidR="00000000" w:rsidDel="00000000" w:rsidP="00000000" w:rsidRDefault="00000000" w:rsidRPr="00000000" w14:paraId="00000155">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12:00 – 12:30</w:t>
                  </w:r>
                </w:p>
                <w:p w:rsidR="00000000" w:rsidDel="00000000" w:rsidP="00000000" w:rsidRDefault="00000000" w:rsidRPr="00000000" w14:paraId="00000156">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Mrs Culley</w:t>
                  </w:r>
                </w:p>
              </w:tc>
              <w:tc>
                <w:tcPr>
                  <w:tcBorders>
                    <w:top w:color="000000" w:space="0" w:sz="7" w:val="single"/>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57">
                  <w:pPr>
                    <w:keepNext w:val="1"/>
                    <w:keepLines w:val="1"/>
                    <w:spacing w:line="276" w:lineRule="auto"/>
                    <w:ind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tc>
            </w:tr>
            <w:tr>
              <w:trPr>
                <w:cantSplit w:val="0"/>
                <w:tblHeader w:val="0"/>
              </w:trPr>
              <w:tc>
                <w:tcPr>
                  <w:vMerge w:val="continue"/>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59">
                  <w:pPr>
                    <w:keepNext w:val="1"/>
                    <w:keepLines w:val="1"/>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After School</w:t>
                  </w:r>
                </w:p>
              </w:tc>
              <w:tc>
                <w:tcPr>
                  <w:tcBorders>
                    <w:top w:color="000000" w:space="0" w:sz="0" w:val="nil"/>
                    <w:left w:color="000000" w:space="0" w:sz="7" w:val="single"/>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5A">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Speech Choir</w:t>
                  </w:r>
                </w:p>
                <w:p w:rsidR="00000000" w:rsidDel="00000000" w:rsidP="00000000" w:rsidRDefault="00000000" w:rsidRPr="00000000" w14:paraId="0000015B">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15:15 – 16:00</w:t>
                  </w:r>
                </w:p>
                <w:p w:rsidR="00000000" w:rsidDel="00000000" w:rsidP="00000000" w:rsidRDefault="00000000" w:rsidRPr="00000000" w14:paraId="0000015C">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Miss Kearns</w:t>
                  </w:r>
                </w:p>
                <w:p w:rsidR="00000000" w:rsidDel="00000000" w:rsidP="00000000" w:rsidRDefault="00000000" w:rsidRPr="00000000" w14:paraId="0000015D">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Mrs V Bargen</w:t>
                  </w:r>
                </w:p>
              </w:tc>
              <w:tc>
                <w:tcPr>
                  <w:tcBorders>
                    <w:top w:color="000000" w:space="0" w:sz="0" w:val="nil"/>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5E">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Junior Choir</w:t>
                  </w:r>
                </w:p>
                <w:p w:rsidR="00000000" w:rsidDel="00000000" w:rsidP="00000000" w:rsidRDefault="00000000" w:rsidRPr="00000000" w14:paraId="0000015F">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15:15 -16:00</w:t>
                  </w:r>
                </w:p>
                <w:p w:rsidR="00000000" w:rsidDel="00000000" w:rsidP="00000000" w:rsidRDefault="00000000" w:rsidRPr="00000000" w14:paraId="00000160">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Miss Finnegan</w:t>
                  </w:r>
                </w:p>
                <w:p w:rsidR="00000000" w:rsidDel="00000000" w:rsidP="00000000" w:rsidRDefault="00000000" w:rsidRPr="00000000" w14:paraId="00000161">
                  <w:pPr>
                    <w:keepNext w:val="1"/>
                    <w:keepLines w:val="1"/>
                    <w:spacing w:line="276" w:lineRule="auto"/>
                    <w:ind w:firstLine="0"/>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Mrs Heynemand</w:t>
                  </w:r>
                </w:p>
              </w:tc>
              <w:tc>
                <w:tcPr>
                  <w:tcBorders>
                    <w:top w:color="000000" w:space="0" w:sz="0" w:val="nil"/>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62">
                  <w:pPr>
                    <w:keepNext w:val="1"/>
                    <w:keepLines w:val="1"/>
                    <w:ind w:firstLine="0"/>
                    <w:rPr>
                      <w:rFonts w:ascii="Comic Sans MS" w:cs="Comic Sans MS" w:eastAsia="Comic Sans MS" w:hAnsi="Comic Sans MS"/>
                      <w:b w:val="1"/>
                      <w:sz w:val="18"/>
                      <w:szCs w:val="18"/>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63">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64">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Rebound Dance</w:t>
                  </w:r>
                </w:p>
                <w:p w:rsidR="00000000" w:rsidDel="00000000" w:rsidP="00000000" w:rsidRDefault="00000000" w:rsidRPr="00000000" w14:paraId="00000165">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15:00 – 16:00</w:t>
                  </w:r>
                </w:p>
                <w:p w:rsidR="00000000" w:rsidDel="00000000" w:rsidP="00000000" w:rsidRDefault="00000000" w:rsidRPr="00000000" w14:paraId="00000166">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Mrs Finnegan</w:t>
                  </w:r>
                </w:p>
              </w:tc>
            </w:tr>
            <w:tr>
              <w:trPr>
                <w:cantSplit w:val="0"/>
                <w:tblHeader w:val="0"/>
              </w:trPr>
              <w:tc>
                <w:tcPr>
                  <w:vMerge w:val="restart"/>
                </w:tcPr>
                <w:p w:rsidR="00000000" w:rsidDel="00000000" w:rsidP="00000000" w:rsidRDefault="00000000" w:rsidRPr="00000000" w14:paraId="00000167">
                  <w:pPr>
                    <w:keepNext w:val="1"/>
                    <w:keepLines w:val="1"/>
                    <w:ind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168">
                  <w:pPr>
                    <w:keepNext w:val="1"/>
                    <w:keepLines w:val="1"/>
                    <w:ind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169">
                  <w:pPr>
                    <w:keepNext w:val="1"/>
                    <w:keepLines w:val="1"/>
                    <w:ind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16A">
                  <w:pPr>
                    <w:keepNext w:val="1"/>
                    <w:keepLines w:val="1"/>
                    <w:ind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16B">
                  <w:pPr>
                    <w:keepNext w:val="1"/>
                    <w:keepLines w:val="1"/>
                    <w:ind w:firstLine="0"/>
                    <w:rPr>
                      <w:rFonts w:ascii="Comic Sans MS" w:cs="Comic Sans MS" w:eastAsia="Comic Sans MS" w:hAnsi="Comic Sans MS"/>
                      <w:b w:val="1"/>
                      <w:sz w:val="28"/>
                      <w:szCs w:val="28"/>
                      <w:highlight w:val="yellow"/>
                    </w:rPr>
                  </w:pPr>
                  <w:r w:rsidDel="00000000" w:rsidR="00000000" w:rsidRPr="00000000">
                    <w:rPr>
                      <w:rFonts w:ascii="Comic Sans MS" w:cs="Comic Sans MS" w:eastAsia="Comic Sans MS" w:hAnsi="Comic Sans MS"/>
                      <w:b w:val="1"/>
                      <w:sz w:val="28"/>
                      <w:szCs w:val="28"/>
                      <w:highlight w:val="yellow"/>
                      <w:rtl w:val="0"/>
                    </w:rPr>
                    <w:t xml:space="preserve">YEAR 4</w:t>
                  </w:r>
                </w:p>
              </w:tc>
              <w:tc>
                <w:tcPr/>
                <w:p w:rsidR="00000000" w:rsidDel="00000000" w:rsidP="00000000" w:rsidRDefault="00000000" w:rsidRPr="00000000" w14:paraId="0000016C">
                  <w:pPr>
                    <w:keepNext w:val="1"/>
                    <w:keepLines w:val="1"/>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Before School</w:t>
                  </w:r>
                </w:p>
              </w:tc>
              <w:tc>
                <w:tcPr>
                  <w:tcBorders>
                    <w:top w:color="000000" w:space="0" w:sz="7" w:val="single"/>
                    <w:left w:color="000000" w:space="0" w:sz="7" w:val="single"/>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6D">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tl w:val="0"/>
                    </w:rPr>
                  </w:r>
                </w:p>
              </w:tc>
              <w:tc>
                <w:tcPr>
                  <w:tcBorders>
                    <w:top w:color="000000" w:space="0" w:sz="7" w:val="single"/>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6E">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tl w:val="0"/>
                    </w:rPr>
                  </w:r>
                </w:p>
              </w:tc>
              <w:tc>
                <w:tcPr>
                  <w:tcBorders>
                    <w:top w:color="000000" w:space="0" w:sz="7" w:val="single"/>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6F">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tl w:val="0"/>
                    </w:rPr>
                  </w:r>
                </w:p>
              </w:tc>
              <w:tc>
                <w:tcPr>
                  <w:tcBorders>
                    <w:top w:color="000000" w:space="0" w:sz="7" w:val="single"/>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70">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highlight w:val="magenta"/>
                      <w:rtl w:val="0"/>
                    </w:rPr>
                    <w:t xml:space="preserve">Girl’s Footbal</w:t>
                  </w:r>
                  <w:r w:rsidDel="00000000" w:rsidR="00000000" w:rsidRPr="00000000">
                    <w:rPr>
                      <w:rFonts w:ascii="Comic Sans MS" w:cs="Comic Sans MS" w:eastAsia="Comic Sans MS" w:hAnsi="Comic Sans MS"/>
                      <w:b w:val="1"/>
                      <w:sz w:val="18"/>
                      <w:szCs w:val="18"/>
                      <w:rtl w:val="0"/>
                    </w:rPr>
                    <w:t xml:space="preserve">l</w:t>
                  </w:r>
                </w:p>
                <w:p w:rsidR="00000000" w:rsidDel="00000000" w:rsidP="00000000" w:rsidRDefault="00000000" w:rsidRPr="00000000" w14:paraId="00000171">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08:00 – 08:30</w:t>
                  </w:r>
                </w:p>
                <w:p w:rsidR="00000000" w:rsidDel="00000000" w:rsidP="00000000" w:rsidRDefault="00000000" w:rsidRPr="00000000" w14:paraId="00000172">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Miss Whewell</w:t>
                  </w:r>
                </w:p>
                <w:p w:rsidR="00000000" w:rsidDel="00000000" w:rsidP="00000000" w:rsidRDefault="00000000" w:rsidRPr="00000000" w14:paraId="00000173">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Miss Scott</w:t>
                  </w:r>
                </w:p>
              </w:tc>
              <w:tc>
                <w:tcPr>
                  <w:tcBorders>
                    <w:top w:color="000000" w:space="0" w:sz="7" w:val="single"/>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74">
                  <w:pPr>
                    <w:keepNext w:val="1"/>
                    <w:keepLines w:val="1"/>
                    <w:ind w:firstLine="0"/>
                    <w:rPr>
                      <w:rFonts w:ascii="Comic Sans MS" w:cs="Comic Sans MS" w:eastAsia="Comic Sans MS" w:hAnsi="Comic Sans MS"/>
                      <w:b w:val="1"/>
                      <w:sz w:val="18"/>
                      <w:szCs w:val="18"/>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sz w:val="18"/>
                      <w:szCs w:val="18"/>
                    </w:rPr>
                  </w:pPr>
                  <w:r w:rsidDel="00000000" w:rsidR="00000000" w:rsidRPr="00000000">
                    <w:rPr>
                      <w:rtl w:val="0"/>
                    </w:rPr>
                  </w:r>
                </w:p>
              </w:tc>
              <w:tc>
                <w:tcPr/>
                <w:p w:rsidR="00000000" w:rsidDel="00000000" w:rsidP="00000000" w:rsidRDefault="00000000" w:rsidRPr="00000000" w14:paraId="00000176">
                  <w:pPr>
                    <w:keepNext w:val="1"/>
                    <w:keepLines w:val="1"/>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Lunchtime</w:t>
                  </w:r>
                </w:p>
              </w:tc>
              <w:tc>
                <w:tcPr>
                  <w:tcBorders>
                    <w:top w:color="000000" w:space="0" w:sz="0" w:val="nil"/>
                    <w:left w:color="000000" w:space="0" w:sz="7" w:val="single"/>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77">
                  <w:pPr>
                    <w:keepNext w:val="1"/>
                    <w:keepLines w:val="1"/>
                    <w:spacing w:line="276" w:lineRule="auto"/>
                    <w:ind w:firstLine="0"/>
                    <w:jc w:val="center"/>
                    <w:rPr>
                      <w:rFonts w:ascii="Comic Sans MS" w:cs="Comic Sans MS" w:eastAsia="Comic Sans MS" w:hAnsi="Comic Sans MS"/>
                      <w:b w:val="1"/>
                      <w:sz w:val="16"/>
                      <w:szCs w:val="16"/>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78">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Computer Club</w:t>
                  </w:r>
                </w:p>
                <w:p w:rsidR="00000000" w:rsidDel="00000000" w:rsidP="00000000" w:rsidRDefault="00000000" w:rsidRPr="00000000" w14:paraId="00000179">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12:10 – 12:30</w:t>
                  </w:r>
                </w:p>
                <w:p w:rsidR="00000000" w:rsidDel="00000000" w:rsidP="00000000" w:rsidRDefault="00000000" w:rsidRPr="00000000" w14:paraId="0000017A">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 Silvano</w:t>
                  </w:r>
                </w:p>
                <w:p w:rsidR="00000000" w:rsidDel="00000000" w:rsidP="00000000" w:rsidRDefault="00000000" w:rsidRPr="00000000" w14:paraId="0000017B">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Homework Club</w:t>
                  </w:r>
                </w:p>
                <w:p w:rsidR="00000000" w:rsidDel="00000000" w:rsidP="00000000" w:rsidRDefault="00000000" w:rsidRPr="00000000" w14:paraId="0000017C">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12:10 – 12:40</w:t>
                  </w:r>
                </w:p>
                <w:p w:rsidR="00000000" w:rsidDel="00000000" w:rsidP="00000000" w:rsidRDefault="00000000" w:rsidRPr="00000000" w14:paraId="0000017D">
                  <w:pPr>
                    <w:keepNext w:val="1"/>
                    <w:keepLines w:val="1"/>
                    <w:spacing w:line="276" w:lineRule="auto"/>
                    <w:ind w:firstLine="0"/>
                    <w:jc w:val="center"/>
                    <w:rPr>
                      <w:rFonts w:ascii="Comic Sans MS" w:cs="Comic Sans MS" w:eastAsia="Comic Sans MS" w:hAnsi="Comic Sans MS"/>
                      <w:b w:val="1"/>
                      <w:sz w:val="14"/>
                      <w:szCs w:val="14"/>
                    </w:rPr>
                  </w:pPr>
                  <w:r w:rsidDel="00000000" w:rsidR="00000000" w:rsidRPr="00000000">
                    <w:rPr>
                      <w:rFonts w:ascii="Comic Sans MS" w:cs="Comic Sans MS" w:eastAsia="Comic Sans MS" w:hAnsi="Comic Sans MS"/>
                      <w:b w:val="1"/>
                      <w:sz w:val="14"/>
                      <w:szCs w:val="14"/>
                      <w:rtl w:val="0"/>
                    </w:rPr>
                    <w:t xml:space="preserve">Mrs Dwerryhouse</w:t>
                  </w:r>
                </w:p>
              </w:tc>
              <w:tc>
                <w:tcPr>
                  <w:tcBorders>
                    <w:top w:color="000000" w:space="0" w:sz="0" w:val="nil"/>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7E">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Quiz Club</w:t>
                  </w:r>
                </w:p>
                <w:p w:rsidR="00000000" w:rsidDel="00000000" w:rsidP="00000000" w:rsidRDefault="00000000" w:rsidRPr="00000000" w14:paraId="0000017F">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12:15 – 12:45</w:t>
                  </w:r>
                </w:p>
                <w:p w:rsidR="00000000" w:rsidDel="00000000" w:rsidP="00000000" w:rsidRDefault="00000000" w:rsidRPr="00000000" w14:paraId="00000180">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Mrs Medway</w:t>
                  </w:r>
                </w:p>
                <w:p w:rsidR="00000000" w:rsidDel="00000000" w:rsidP="00000000" w:rsidRDefault="00000000" w:rsidRPr="00000000" w14:paraId="00000181">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Homework Club</w:t>
                  </w:r>
                </w:p>
                <w:p w:rsidR="00000000" w:rsidDel="00000000" w:rsidP="00000000" w:rsidRDefault="00000000" w:rsidRPr="00000000" w14:paraId="00000182">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12:10 – 12:40</w:t>
                  </w:r>
                </w:p>
                <w:p w:rsidR="00000000" w:rsidDel="00000000" w:rsidP="00000000" w:rsidRDefault="00000000" w:rsidRPr="00000000" w14:paraId="00000183">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Mrs Walters</w:t>
                  </w:r>
                </w:p>
              </w:tc>
              <w:tc>
                <w:tcPr>
                  <w:tcBorders>
                    <w:top w:color="000000" w:space="0" w:sz="0" w:val="nil"/>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84">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Origami Club</w:t>
                  </w:r>
                </w:p>
                <w:p w:rsidR="00000000" w:rsidDel="00000000" w:rsidP="00000000" w:rsidRDefault="00000000" w:rsidRPr="00000000" w14:paraId="00000185">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12:30 – 13:00</w:t>
                  </w:r>
                </w:p>
                <w:p w:rsidR="00000000" w:rsidDel="00000000" w:rsidP="00000000" w:rsidRDefault="00000000" w:rsidRPr="00000000" w14:paraId="00000186">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Mrs Culley</w:t>
                  </w:r>
                </w:p>
                <w:p w:rsidR="00000000" w:rsidDel="00000000" w:rsidP="00000000" w:rsidRDefault="00000000" w:rsidRPr="00000000" w14:paraId="00000187">
                  <w:pPr>
                    <w:keepNext w:val="1"/>
                    <w:keepLines w:val="1"/>
                    <w:spacing w:line="276" w:lineRule="auto"/>
                    <w:ind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88">
                  <w:pPr>
                    <w:keepNext w:val="1"/>
                    <w:keepLines w:val="1"/>
                    <w:ind w:firstLine="0"/>
                    <w:rPr>
                      <w:rFonts w:ascii="Comic Sans MS" w:cs="Comic Sans MS" w:eastAsia="Comic Sans MS" w:hAnsi="Comic Sans MS"/>
                      <w:b w:val="1"/>
                      <w:sz w:val="16"/>
                      <w:szCs w:val="16"/>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sz w:val="16"/>
                      <w:szCs w:val="16"/>
                    </w:rPr>
                  </w:pPr>
                  <w:r w:rsidDel="00000000" w:rsidR="00000000" w:rsidRPr="00000000">
                    <w:rPr>
                      <w:rtl w:val="0"/>
                    </w:rPr>
                  </w:r>
                </w:p>
              </w:tc>
              <w:tc>
                <w:tcPr/>
                <w:p w:rsidR="00000000" w:rsidDel="00000000" w:rsidP="00000000" w:rsidRDefault="00000000" w:rsidRPr="00000000" w14:paraId="0000018A">
                  <w:pPr>
                    <w:keepNext w:val="1"/>
                    <w:keepLines w:val="1"/>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After School</w:t>
                  </w:r>
                </w:p>
              </w:tc>
              <w:tc>
                <w:tcPr>
                  <w:tcBorders>
                    <w:top w:color="000000" w:space="0" w:sz="0" w:val="nil"/>
                    <w:left w:color="000000" w:space="0" w:sz="7" w:val="single"/>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8B">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8C">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Junior Choir</w:t>
                  </w:r>
                </w:p>
                <w:p w:rsidR="00000000" w:rsidDel="00000000" w:rsidP="00000000" w:rsidRDefault="00000000" w:rsidRPr="00000000" w14:paraId="0000018D">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15:15 -16:00</w:t>
                  </w:r>
                </w:p>
                <w:p w:rsidR="00000000" w:rsidDel="00000000" w:rsidP="00000000" w:rsidRDefault="00000000" w:rsidRPr="00000000" w14:paraId="0000018E">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Miss Finnegan</w:t>
                  </w:r>
                </w:p>
                <w:p w:rsidR="00000000" w:rsidDel="00000000" w:rsidP="00000000" w:rsidRDefault="00000000" w:rsidRPr="00000000" w14:paraId="0000018F">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6"/>
                      <w:szCs w:val="16"/>
                      <w:rtl w:val="0"/>
                    </w:rPr>
                    <w:t xml:space="preserve">Mrs Heynemand</w:t>
                  </w:r>
                  <w:r w:rsidDel="00000000" w:rsidR="00000000" w:rsidRPr="00000000">
                    <w:rPr>
                      <w:rtl w:val="0"/>
                    </w:rPr>
                  </w:r>
                </w:p>
                <w:p w:rsidR="00000000" w:rsidDel="00000000" w:rsidP="00000000" w:rsidRDefault="00000000" w:rsidRPr="00000000" w14:paraId="00000190">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Dodgeball</w:t>
                  </w:r>
                </w:p>
                <w:p w:rsidR="00000000" w:rsidDel="00000000" w:rsidP="00000000" w:rsidRDefault="00000000" w:rsidRPr="00000000" w14:paraId="00000191">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15:15 – 16:15</w:t>
                  </w:r>
                </w:p>
                <w:p w:rsidR="00000000" w:rsidDel="00000000" w:rsidP="00000000" w:rsidRDefault="00000000" w:rsidRPr="00000000" w14:paraId="00000192">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Rachel LFC</w:t>
                  </w:r>
                </w:p>
              </w:tc>
              <w:tc>
                <w:tcPr>
                  <w:tcBorders>
                    <w:top w:color="000000" w:space="0" w:sz="0" w:val="nil"/>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93">
                  <w:pPr>
                    <w:keepNext w:val="1"/>
                    <w:keepLines w:val="1"/>
                    <w:ind w:firstLine="0"/>
                    <w:rPr>
                      <w:rFonts w:ascii="Comic Sans MS" w:cs="Comic Sans MS" w:eastAsia="Comic Sans MS" w:hAnsi="Comic Sans MS"/>
                      <w:b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7" w:val="single"/>
                  </w:tcBorders>
                  <w:tcMar>
                    <w:top w:w="100.0" w:type="dxa"/>
                    <w:left w:w="120.0" w:type="dxa"/>
                    <w:bottom w:w="100.0" w:type="dxa"/>
                    <w:right w:w="120.0" w:type="dxa"/>
                  </w:tcMar>
                </w:tcPr>
                <w:p w:rsidR="00000000" w:rsidDel="00000000" w:rsidP="00000000" w:rsidRDefault="00000000" w:rsidRPr="00000000" w14:paraId="00000194">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Rebound Dance</w:t>
                  </w:r>
                </w:p>
                <w:p w:rsidR="00000000" w:rsidDel="00000000" w:rsidP="00000000" w:rsidRDefault="00000000" w:rsidRPr="00000000" w14:paraId="00000195">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15:15 – 16:15</w:t>
                  </w:r>
                </w:p>
                <w:p w:rsidR="00000000" w:rsidDel="00000000" w:rsidP="00000000" w:rsidRDefault="00000000" w:rsidRPr="00000000" w14:paraId="00000196">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Art Club</w:t>
                  </w:r>
                </w:p>
                <w:p w:rsidR="00000000" w:rsidDel="00000000" w:rsidP="00000000" w:rsidRDefault="00000000" w:rsidRPr="00000000" w14:paraId="00000197">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3:15-4:15pm</w:t>
                  </w:r>
                </w:p>
                <w:p w:rsidR="00000000" w:rsidDel="00000000" w:rsidP="00000000" w:rsidRDefault="00000000" w:rsidRPr="00000000" w14:paraId="00000198">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Miss Howell</w:t>
                  </w:r>
                </w:p>
              </w:tc>
              <w:tc>
                <w:tcPr>
                  <w:tcBorders>
                    <w:top w:color="000000" w:space="0" w:sz="0" w:val="nil"/>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99">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Sewing Club</w:t>
                  </w:r>
                </w:p>
                <w:p w:rsidR="00000000" w:rsidDel="00000000" w:rsidP="00000000" w:rsidRDefault="00000000" w:rsidRPr="00000000" w14:paraId="0000019A">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15:15 – 16:00</w:t>
                  </w:r>
                </w:p>
                <w:p w:rsidR="00000000" w:rsidDel="00000000" w:rsidP="00000000" w:rsidRDefault="00000000" w:rsidRPr="00000000" w14:paraId="0000019B">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Mrs O’Brien</w:t>
                  </w:r>
                </w:p>
                <w:p w:rsidR="00000000" w:rsidDel="00000000" w:rsidP="00000000" w:rsidRDefault="00000000" w:rsidRPr="00000000" w14:paraId="0000019C">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Mrs Murphy</w:t>
                  </w:r>
                </w:p>
              </w:tc>
            </w:tr>
            <w:tr>
              <w:trPr>
                <w:cantSplit w:val="0"/>
                <w:tblHeader w:val="0"/>
              </w:trPr>
              <w:tc>
                <w:tcPr>
                  <w:vMerge w:val="restart"/>
                </w:tcPr>
                <w:p w:rsidR="00000000" w:rsidDel="00000000" w:rsidP="00000000" w:rsidRDefault="00000000" w:rsidRPr="00000000" w14:paraId="0000019D">
                  <w:pPr>
                    <w:keepNext w:val="1"/>
                    <w:keepLines w:val="1"/>
                    <w:ind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19E">
                  <w:pPr>
                    <w:keepNext w:val="1"/>
                    <w:keepLines w:val="1"/>
                    <w:ind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19F">
                  <w:pPr>
                    <w:keepNext w:val="1"/>
                    <w:keepLines w:val="1"/>
                    <w:ind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1A0">
                  <w:pPr>
                    <w:keepNext w:val="1"/>
                    <w:keepLines w:val="1"/>
                    <w:ind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1A1">
                  <w:pPr>
                    <w:keepNext w:val="1"/>
                    <w:keepLines w:val="1"/>
                    <w:ind w:firstLine="0"/>
                    <w:rPr>
                      <w:rFonts w:ascii="Comic Sans MS" w:cs="Comic Sans MS" w:eastAsia="Comic Sans MS" w:hAnsi="Comic Sans MS"/>
                      <w:b w:val="1"/>
                      <w:sz w:val="28"/>
                      <w:szCs w:val="28"/>
                      <w:highlight w:val="yellow"/>
                    </w:rPr>
                  </w:pPr>
                  <w:r w:rsidDel="00000000" w:rsidR="00000000" w:rsidRPr="00000000">
                    <w:rPr>
                      <w:rFonts w:ascii="Comic Sans MS" w:cs="Comic Sans MS" w:eastAsia="Comic Sans MS" w:hAnsi="Comic Sans MS"/>
                      <w:b w:val="1"/>
                      <w:sz w:val="28"/>
                      <w:szCs w:val="28"/>
                      <w:highlight w:val="yellow"/>
                      <w:rtl w:val="0"/>
                    </w:rPr>
                    <w:t xml:space="preserve">YEAR 5</w:t>
                  </w:r>
                </w:p>
              </w:tc>
              <w:tc>
                <w:tcPr/>
                <w:p w:rsidR="00000000" w:rsidDel="00000000" w:rsidP="00000000" w:rsidRDefault="00000000" w:rsidRPr="00000000" w14:paraId="000001A2">
                  <w:pPr>
                    <w:keepNext w:val="1"/>
                    <w:keepLines w:val="1"/>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Before School</w:t>
                  </w:r>
                </w:p>
              </w:tc>
              <w:tc>
                <w:tcPr>
                  <w:tcBorders>
                    <w:top w:color="000000" w:space="0" w:sz="7" w:val="single"/>
                    <w:left w:color="000000" w:space="0" w:sz="7" w:val="single"/>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A3">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tl w:val="0"/>
                    </w:rPr>
                  </w:r>
                </w:p>
              </w:tc>
              <w:tc>
                <w:tcPr>
                  <w:tcBorders>
                    <w:top w:color="000000" w:space="0" w:sz="7" w:val="single"/>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A4">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tl w:val="0"/>
                    </w:rPr>
                  </w:r>
                </w:p>
              </w:tc>
              <w:tc>
                <w:tcPr>
                  <w:tcBorders>
                    <w:top w:color="000000" w:space="0" w:sz="7" w:val="single"/>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A5">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Bleep Test</w:t>
                  </w:r>
                </w:p>
                <w:p w:rsidR="00000000" w:rsidDel="00000000" w:rsidP="00000000" w:rsidRDefault="00000000" w:rsidRPr="00000000" w14:paraId="000001A6">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08:30 – 08:50</w:t>
                  </w:r>
                </w:p>
                <w:p w:rsidR="00000000" w:rsidDel="00000000" w:rsidP="00000000" w:rsidRDefault="00000000" w:rsidRPr="00000000" w14:paraId="000001A7">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 Braithwaite</w:t>
                  </w:r>
                </w:p>
              </w:tc>
              <w:tc>
                <w:tcPr>
                  <w:tcBorders>
                    <w:top w:color="000000" w:space="0" w:sz="7" w:val="single"/>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A8">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Girl’s Football</w:t>
                  </w:r>
                </w:p>
                <w:p w:rsidR="00000000" w:rsidDel="00000000" w:rsidP="00000000" w:rsidRDefault="00000000" w:rsidRPr="00000000" w14:paraId="000001A9">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08:00 – 08:30</w:t>
                  </w:r>
                </w:p>
                <w:p w:rsidR="00000000" w:rsidDel="00000000" w:rsidP="00000000" w:rsidRDefault="00000000" w:rsidRPr="00000000" w14:paraId="000001AA">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Miss Whewell</w:t>
                  </w:r>
                </w:p>
                <w:p w:rsidR="00000000" w:rsidDel="00000000" w:rsidP="00000000" w:rsidRDefault="00000000" w:rsidRPr="00000000" w14:paraId="000001AB">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Miss Scott</w:t>
                  </w:r>
                </w:p>
              </w:tc>
              <w:tc>
                <w:tcPr>
                  <w:tcBorders>
                    <w:top w:color="000000" w:space="0" w:sz="7" w:val="single"/>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AC">
                  <w:pPr>
                    <w:keepNext w:val="1"/>
                    <w:keepLines w:val="1"/>
                    <w:ind w:firstLine="0"/>
                    <w:rPr>
                      <w:rFonts w:ascii="Comic Sans MS" w:cs="Comic Sans MS" w:eastAsia="Comic Sans MS" w:hAnsi="Comic Sans MS"/>
                      <w:b w:val="1"/>
                      <w:sz w:val="18"/>
                      <w:szCs w:val="18"/>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sz w:val="18"/>
                      <w:szCs w:val="18"/>
                    </w:rPr>
                  </w:pPr>
                  <w:r w:rsidDel="00000000" w:rsidR="00000000" w:rsidRPr="00000000">
                    <w:rPr>
                      <w:rtl w:val="0"/>
                    </w:rPr>
                  </w:r>
                </w:p>
              </w:tc>
              <w:tc>
                <w:tcPr/>
                <w:p w:rsidR="00000000" w:rsidDel="00000000" w:rsidP="00000000" w:rsidRDefault="00000000" w:rsidRPr="00000000" w14:paraId="000001AE">
                  <w:pPr>
                    <w:keepNext w:val="1"/>
                    <w:keepLines w:val="1"/>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Lunchtime</w:t>
                  </w:r>
                </w:p>
              </w:tc>
              <w:tc>
                <w:tcPr>
                  <w:tcBorders>
                    <w:top w:color="000000" w:space="0" w:sz="0" w:val="nil"/>
                    <w:left w:color="000000" w:space="0" w:sz="7" w:val="single"/>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AF">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B0">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B1">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Quiz Club</w:t>
                  </w:r>
                </w:p>
                <w:p w:rsidR="00000000" w:rsidDel="00000000" w:rsidP="00000000" w:rsidRDefault="00000000" w:rsidRPr="00000000" w14:paraId="000001B2">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12:15 – 12:45</w:t>
                  </w:r>
                </w:p>
                <w:p w:rsidR="00000000" w:rsidDel="00000000" w:rsidP="00000000" w:rsidRDefault="00000000" w:rsidRPr="00000000" w14:paraId="000001B3">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Mrs Medway</w:t>
                  </w:r>
                </w:p>
              </w:tc>
              <w:tc>
                <w:tcPr>
                  <w:tcBorders>
                    <w:top w:color="000000" w:space="0" w:sz="0" w:val="nil"/>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B4">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Origami Club</w:t>
                  </w:r>
                </w:p>
                <w:p w:rsidR="00000000" w:rsidDel="00000000" w:rsidP="00000000" w:rsidRDefault="00000000" w:rsidRPr="00000000" w14:paraId="000001B5">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12:00 – 12:30</w:t>
                  </w:r>
                </w:p>
                <w:p w:rsidR="00000000" w:rsidDel="00000000" w:rsidP="00000000" w:rsidRDefault="00000000" w:rsidRPr="00000000" w14:paraId="000001B6">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Mrs Culley</w:t>
                  </w:r>
                </w:p>
              </w:tc>
              <w:tc>
                <w:tcPr>
                  <w:tcBorders>
                    <w:top w:color="000000" w:space="0" w:sz="0" w:val="nil"/>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B7">
                  <w:pPr>
                    <w:keepNext w:val="1"/>
                    <w:keepLines w:val="1"/>
                    <w:ind w:firstLine="0"/>
                    <w:rPr>
                      <w:rFonts w:ascii="Comic Sans MS" w:cs="Comic Sans MS" w:eastAsia="Comic Sans MS" w:hAnsi="Comic Sans MS"/>
                      <w:b w:val="1"/>
                      <w:sz w:val="16"/>
                      <w:szCs w:val="16"/>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sz w:val="16"/>
                      <w:szCs w:val="16"/>
                    </w:rPr>
                  </w:pPr>
                  <w:r w:rsidDel="00000000" w:rsidR="00000000" w:rsidRPr="00000000">
                    <w:rPr>
                      <w:rtl w:val="0"/>
                    </w:rPr>
                  </w:r>
                </w:p>
              </w:tc>
              <w:tc>
                <w:tcPr/>
                <w:p w:rsidR="00000000" w:rsidDel="00000000" w:rsidP="00000000" w:rsidRDefault="00000000" w:rsidRPr="00000000" w14:paraId="000001B9">
                  <w:pPr>
                    <w:keepNext w:val="1"/>
                    <w:keepLines w:val="1"/>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After School</w:t>
                  </w:r>
                </w:p>
              </w:tc>
              <w:tc>
                <w:tcPr>
                  <w:tcBorders>
                    <w:top w:color="000000" w:space="0" w:sz="0" w:val="nil"/>
                    <w:left w:color="000000" w:space="0" w:sz="7" w:val="single"/>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BA">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highlight w:val="magenta"/>
                      <w:rtl w:val="0"/>
                    </w:rPr>
                    <w:t xml:space="preserve">Boy’s Footbal</w:t>
                  </w:r>
                  <w:r w:rsidDel="00000000" w:rsidR="00000000" w:rsidRPr="00000000">
                    <w:rPr>
                      <w:rFonts w:ascii="Comic Sans MS" w:cs="Comic Sans MS" w:eastAsia="Comic Sans MS" w:hAnsi="Comic Sans MS"/>
                      <w:b w:val="1"/>
                      <w:sz w:val="18"/>
                      <w:szCs w:val="18"/>
                      <w:rtl w:val="0"/>
                    </w:rPr>
                    <w:t xml:space="preserve">l</w:t>
                  </w:r>
                </w:p>
                <w:p w:rsidR="00000000" w:rsidDel="00000000" w:rsidP="00000000" w:rsidRDefault="00000000" w:rsidRPr="00000000" w14:paraId="000001BB">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15:15 – 16:15</w:t>
                  </w:r>
                </w:p>
                <w:p w:rsidR="00000000" w:rsidDel="00000000" w:rsidP="00000000" w:rsidRDefault="00000000" w:rsidRPr="00000000" w14:paraId="000001BC">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 Lightfoot</w:t>
                  </w:r>
                </w:p>
              </w:tc>
              <w:tc>
                <w:tcPr>
                  <w:tcBorders>
                    <w:top w:color="000000" w:space="0" w:sz="0" w:val="nil"/>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BD">
                  <w:pPr>
                    <w:keepNext w:val="1"/>
                    <w:keepLines w:val="1"/>
                    <w:ind w:firstLine="0"/>
                    <w:rPr>
                      <w:rFonts w:ascii="Comic Sans MS" w:cs="Comic Sans MS" w:eastAsia="Comic Sans MS" w:hAnsi="Comic Sans MS"/>
                      <w:b w:val="1"/>
                      <w:sz w:val="18"/>
                      <w:szCs w:val="18"/>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BE">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BF">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Senior Choir</w:t>
                  </w:r>
                </w:p>
                <w:p w:rsidR="00000000" w:rsidDel="00000000" w:rsidP="00000000" w:rsidRDefault="00000000" w:rsidRPr="00000000" w14:paraId="000001C0">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15:15 – 16:00</w:t>
                  </w:r>
                </w:p>
                <w:p w:rsidR="00000000" w:rsidDel="00000000" w:rsidP="00000000" w:rsidRDefault="00000000" w:rsidRPr="00000000" w14:paraId="000001C1">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Mrs Heynemand</w:t>
                  </w:r>
                </w:p>
                <w:p w:rsidR="00000000" w:rsidDel="00000000" w:rsidP="00000000" w:rsidRDefault="00000000" w:rsidRPr="00000000" w14:paraId="000001C2">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Mrs Wilkinson</w:t>
                  </w:r>
                </w:p>
              </w:tc>
              <w:tc>
                <w:tcPr>
                  <w:tcBorders>
                    <w:top w:color="000000" w:space="0" w:sz="0" w:val="nil"/>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C3">
                  <w:pPr>
                    <w:keepNext w:val="1"/>
                    <w:keepLines w:val="1"/>
                    <w:ind w:firstLine="0"/>
                    <w:rPr>
                      <w:rFonts w:ascii="Comic Sans MS" w:cs="Comic Sans MS" w:eastAsia="Comic Sans MS" w:hAnsi="Comic Sans MS"/>
                      <w:b w:val="1"/>
                      <w:sz w:val="18"/>
                      <w:szCs w:val="18"/>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1C4">
                  <w:pPr>
                    <w:keepNext w:val="1"/>
                    <w:keepLines w:val="1"/>
                    <w:ind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1C5">
                  <w:pPr>
                    <w:keepNext w:val="1"/>
                    <w:keepLines w:val="1"/>
                    <w:ind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1C6">
                  <w:pPr>
                    <w:keepNext w:val="1"/>
                    <w:keepLines w:val="1"/>
                    <w:ind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1C7">
                  <w:pPr>
                    <w:keepNext w:val="1"/>
                    <w:keepLines w:val="1"/>
                    <w:ind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1C8">
                  <w:pPr>
                    <w:keepNext w:val="1"/>
                    <w:keepLines w:val="1"/>
                    <w:ind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1C9">
                  <w:pPr>
                    <w:keepNext w:val="1"/>
                    <w:keepLines w:val="1"/>
                    <w:ind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1CA">
                  <w:pPr>
                    <w:keepNext w:val="1"/>
                    <w:keepLines w:val="1"/>
                    <w:ind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1CB">
                  <w:pPr>
                    <w:keepNext w:val="1"/>
                    <w:keepLines w:val="1"/>
                    <w:ind w:firstLine="0"/>
                    <w:rPr>
                      <w:rFonts w:ascii="Comic Sans MS" w:cs="Comic Sans MS" w:eastAsia="Comic Sans MS" w:hAnsi="Comic Sans MS"/>
                      <w:b w:val="1"/>
                      <w:sz w:val="28"/>
                      <w:szCs w:val="28"/>
                      <w:highlight w:val="yellow"/>
                    </w:rPr>
                  </w:pPr>
                  <w:r w:rsidDel="00000000" w:rsidR="00000000" w:rsidRPr="00000000">
                    <w:rPr>
                      <w:rFonts w:ascii="Comic Sans MS" w:cs="Comic Sans MS" w:eastAsia="Comic Sans MS" w:hAnsi="Comic Sans MS"/>
                      <w:b w:val="1"/>
                      <w:sz w:val="28"/>
                      <w:szCs w:val="28"/>
                      <w:highlight w:val="yellow"/>
                      <w:rtl w:val="0"/>
                    </w:rPr>
                    <w:t xml:space="preserve">YEAR 6</w:t>
                  </w:r>
                </w:p>
              </w:tc>
              <w:tc>
                <w:tcPr/>
                <w:p w:rsidR="00000000" w:rsidDel="00000000" w:rsidP="00000000" w:rsidRDefault="00000000" w:rsidRPr="00000000" w14:paraId="000001CC">
                  <w:pPr>
                    <w:keepNext w:val="1"/>
                    <w:keepLines w:val="1"/>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Before School</w:t>
                  </w:r>
                </w:p>
              </w:tc>
              <w:tc>
                <w:tcPr>
                  <w:tcBorders>
                    <w:top w:color="000000" w:space="0" w:sz="7" w:val="single"/>
                    <w:left w:color="000000" w:space="0" w:sz="7" w:val="single"/>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CD">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Table Tennis</w:t>
                  </w:r>
                </w:p>
                <w:p w:rsidR="00000000" w:rsidDel="00000000" w:rsidP="00000000" w:rsidRDefault="00000000" w:rsidRPr="00000000" w14:paraId="000001CE">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08:30 – 08:50</w:t>
                  </w:r>
                </w:p>
                <w:p w:rsidR="00000000" w:rsidDel="00000000" w:rsidP="00000000" w:rsidRDefault="00000000" w:rsidRPr="00000000" w14:paraId="000001CF">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Mrs Tedford</w:t>
                  </w:r>
                </w:p>
              </w:tc>
              <w:tc>
                <w:tcPr>
                  <w:tcBorders>
                    <w:top w:color="000000" w:space="0" w:sz="7" w:val="single"/>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D0">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Bleep Test</w:t>
                  </w:r>
                </w:p>
                <w:p w:rsidR="00000000" w:rsidDel="00000000" w:rsidP="00000000" w:rsidRDefault="00000000" w:rsidRPr="00000000" w14:paraId="000001D1">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08:30 – 08:50</w:t>
                  </w:r>
                </w:p>
                <w:p w:rsidR="00000000" w:rsidDel="00000000" w:rsidP="00000000" w:rsidRDefault="00000000" w:rsidRPr="00000000" w14:paraId="000001D2">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Miss Tansey</w:t>
                  </w:r>
                </w:p>
              </w:tc>
              <w:tc>
                <w:tcPr>
                  <w:tcBorders>
                    <w:top w:color="000000" w:space="0" w:sz="7" w:val="single"/>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D3">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Table Tennis</w:t>
                  </w:r>
                </w:p>
                <w:p w:rsidR="00000000" w:rsidDel="00000000" w:rsidP="00000000" w:rsidRDefault="00000000" w:rsidRPr="00000000" w14:paraId="000001D4">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08:30 – 08:50</w:t>
                  </w:r>
                </w:p>
                <w:p w:rsidR="00000000" w:rsidDel="00000000" w:rsidP="00000000" w:rsidRDefault="00000000" w:rsidRPr="00000000" w14:paraId="000001D5">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 Arnold</w:t>
                  </w:r>
                </w:p>
              </w:tc>
              <w:tc>
                <w:tcPr>
                  <w:tcBorders>
                    <w:top w:color="000000" w:space="0" w:sz="7" w:val="single"/>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D6">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highlight w:val="magenta"/>
                      <w:rtl w:val="0"/>
                    </w:rPr>
                    <w:t xml:space="preserve">Girl’s Footbal</w:t>
                  </w:r>
                  <w:r w:rsidDel="00000000" w:rsidR="00000000" w:rsidRPr="00000000">
                    <w:rPr>
                      <w:rFonts w:ascii="Comic Sans MS" w:cs="Comic Sans MS" w:eastAsia="Comic Sans MS" w:hAnsi="Comic Sans MS"/>
                      <w:b w:val="1"/>
                      <w:sz w:val="18"/>
                      <w:szCs w:val="18"/>
                      <w:rtl w:val="0"/>
                    </w:rPr>
                    <w:t xml:space="preserve">l</w:t>
                  </w:r>
                </w:p>
                <w:p w:rsidR="00000000" w:rsidDel="00000000" w:rsidP="00000000" w:rsidRDefault="00000000" w:rsidRPr="00000000" w14:paraId="000001D7">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08:00 – 08:30</w:t>
                  </w:r>
                </w:p>
                <w:p w:rsidR="00000000" w:rsidDel="00000000" w:rsidP="00000000" w:rsidRDefault="00000000" w:rsidRPr="00000000" w14:paraId="000001D8">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Miss Whewell</w:t>
                  </w:r>
                </w:p>
                <w:p w:rsidR="00000000" w:rsidDel="00000000" w:rsidP="00000000" w:rsidRDefault="00000000" w:rsidRPr="00000000" w14:paraId="000001D9">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Miss Scott</w:t>
                  </w:r>
                </w:p>
                <w:p w:rsidR="00000000" w:rsidDel="00000000" w:rsidP="00000000" w:rsidRDefault="00000000" w:rsidRPr="00000000" w14:paraId="000001DA">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Table Tennis</w:t>
                  </w:r>
                </w:p>
                <w:p w:rsidR="00000000" w:rsidDel="00000000" w:rsidP="00000000" w:rsidRDefault="00000000" w:rsidRPr="00000000" w14:paraId="000001DB">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08:30 – 08:50</w:t>
                  </w:r>
                </w:p>
                <w:p w:rsidR="00000000" w:rsidDel="00000000" w:rsidP="00000000" w:rsidRDefault="00000000" w:rsidRPr="00000000" w14:paraId="000001DC">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 Lightfoot</w:t>
                  </w:r>
                </w:p>
              </w:tc>
              <w:tc>
                <w:tcPr>
                  <w:tcBorders>
                    <w:top w:color="000000" w:space="0" w:sz="7" w:val="single"/>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DD">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Table Tennis</w:t>
                  </w:r>
                </w:p>
                <w:p w:rsidR="00000000" w:rsidDel="00000000" w:rsidP="00000000" w:rsidRDefault="00000000" w:rsidRPr="00000000" w14:paraId="000001DE">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08:30 – 08:50</w:t>
                  </w:r>
                </w:p>
                <w:p w:rsidR="00000000" w:rsidDel="00000000" w:rsidP="00000000" w:rsidRDefault="00000000" w:rsidRPr="00000000" w14:paraId="000001DF">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Mrs Shipley</w:t>
                  </w:r>
                </w:p>
              </w:tc>
            </w:tr>
            <w:tr>
              <w:trPr>
                <w:cantSplit w:val="0"/>
                <w:tblHeader w:val="0"/>
              </w:trPr>
              <w:tc>
                <w:tcPr>
                  <w:vMerge w:val="continue"/>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sz w:val="18"/>
                      <w:szCs w:val="18"/>
                    </w:rPr>
                  </w:pPr>
                  <w:r w:rsidDel="00000000" w:rsidR="00000000" w:rsidRPr="00000000">
                    <w:rPr>
                      <w:rtl w:val="0"/>
                    </w:rPr>
                  </w:r>
                </w:p>
              </w:tc>
              <w:tc>
                <w:tcPr/>
                <w:p w:rsidR="00000000" w:rsidDel="00000000" w:rsidP="00000000" w:rsidRDefault="00000000" w:rsidRPr="00000000" w14:paraId="000001E1">
                  <w:pPr>
                    <w:keepNext w:val="1"/>
                    <w:keepLines w:val="1"/>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Lunchtime</w:t>
                  </w:r>
                </w:p>
              </w:tc>
              <w:tc>
                <w:tcPr>
                  <w:tcBorders>
                    <w:top w:color="000000" w:space="0" w:sz="0" w:val="nil"/>
                    <w:left w:color="000000" w:space="0" w:sz="7" w:val="single"/>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E2">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Chess Club</w:t>
                  </w:r>
                </w:p>
                <w:p w:rsidR="00000000" w:rsidDel="00000000" w:rsidP="00000000" w:rsidRDefault="00000000" w:rsidRPr="00000000" w14:paraId="000001E3">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12:30 – 13:00</w:t>
                  </w:r>
                </w:p>
                <w:p w:rsidR="00000000" w:rsidDel="00000000" w:rsidP="00000000" w:rsidRDefault="00000000" w:rsidRPr="00000000" w14:paraId="000001E4">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Mrs Ambrose</w:t>
                  </w:r>
                </w:p>
              </w:tc>
              <w:tc>
                <w:tcPr>
                  <w:tcBorders>
                    <w:top w:color="000000" w:space="0" w:sz="0" w:val="nil"/>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E5">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Computer Club</w:t>
                  </w:r>
                </w:p>
                <w:p w:rsidR="00000000" w:rsidDel="00000000" w:rsidP="00000000" w:rsidRDefault="00000000" w:rsidRPr="00000000" w14:paraId="000001E6">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12:00 – 12:30</w:t>
                  </w:r>
                </w:p>
                <w:p w:rsidR="00000000" w:rsidDel="00000000" w:rsidP="00000000" w:rsidRDefault="00000000" w:rsidRPr="00000000" w14:paraId="000001E7">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 Silvano</w:t>
                  </w:r>
                </w:p>
                <w:p w:rsidR="00000000" w:rsidDel="00000000" w:rsidP="00000000" w:rsidRDefault="00000000" w:rsidRPr="00000000" w14:paraId="000001E8">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Library Club</w:t>
                  </w:r>
                </w:p>
                <w:p w:rsidR="00000000" w:rsidDel="00000000" w:rsidP="00000000" w:rsidRDefault="00000000" w:rsidRPr="00000000" w14:paraId="000001E9">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12:30-13:00</w:t>
                  </w:r>
                </w:p>
                <w:p w:rsidR="00000000" w:rsidDel="00000000" w:rsidP="00000000" w:rsidRDefault="00000000" w:rsidRPr="00000000" w14:paraId="000001EA">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Mrs Shipley</w:t>
                  </w:r>
                </w:p>
                <w:p w:rsidR="00000000" w:rsidDel="00000000" w:rsidP="00000000" w:rsidRDefault="00000000" w:rsidRPr="00000000" w14:paraId="000001EB">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Mrs Tedford</w:t>
                  </w:r>
                </w:p>
              </w:tc>
              <w:tc>
                <w:tcPr>
                  <w:tcBorders>
                    <w:top w:color="000000" w:space="0" w:sz="0" w:val="nil"/>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EC">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Quiz Club</w:t>
                  </w:r>
                </w:p>
                <w:p w:rsidR="00000000" w:rsidDel="00000000" w:rsidP="00000000" w:rsidRDefault="00000000" w:rsidRPr="00000000" w14:paraId="000001ED">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12:15 – 12:45</w:t>
                  </w:r>
                </w:p>
                <w:p w:rsidR="00000000" w:rsidDel="00000000" w:rsidP="00000000" w:rsidRDefault="00000000" w:rsidRPr="00000000" w14:paraId="000001EE">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Mrs Medway</w:t>
                  </w:r>
                </w:p>
              </w:tc>
              <w:tc>
                <w:tcPr>
                  <w:tcBorders>
                    <w:top w:color="000000" w:space="0" w:sz="0" w:val="nil"/>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EF">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Origami Club</w:t>
                  </w:r>
                </w:p>
                <w:p w:rsidR="00000000" w:rsidDel="00000000" w:rsidP="00000000" w:rsidRDefault="00000000" w:rsidRPr="00000000" w14:paraId="000001F0">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12:30 – 13:00</w:t>
                  </w:r>
                </w:p>
                <w:p w:rsidR="00000000" w:rsidDel="00000000" w:rsidP="00000000" w:rsidRDefault="00000000" w:rsidRPr="00000000" w14:paraId="000001F1">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Mrs Culley</w:t>
                  </w:r>
                </w:p>
                <w:p w:rsidR="00000000" w:rsidDel="00000000" w:rsidP="00000000" w:rsidRDefault="00000000" w:rsidRPr="00000000" w14:paraId="000001F2">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Lego Club</w:t>
                  </w:r>
                </w:p>
                <w:p w:rsidR="00000000" w:rsidDel="00000000" w:rsidP="00000000" w:rsidRDefault="00000000" w:rsidRPr="00000000" w14:paraId="000001F3">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12:30 – 13:00</w:t>
                  </w:r>
                </w:p>
                <w:p w:rsidR="00000000" w:rsidDel="00000000" w:rsidP="00000000" w:rsidRDefault="00000000" w:rsidRPr="00000000" w14:paraId="000001F4">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Mrs Povey</w:t>
                  </w:r>
                </w:p>
              </w:tc>
              <w:tc>
                <w:tcPr>
                  <w:tcBorders>
                    <w:top w:color="000000" w:space="0" w:sz="0" w:val="nil"/>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F5">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Fun Football</w:t>
                  </w:r>
                </w:p>
                <w:p w:rsidR="00000000" w:rsidDel="00000000" w:rsidP="00000000" w:rsidRDefault="00000000" w:rsidRPr="00000000" w14:paraId="000001F6">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12:30 – 13:00</w:t>
                  </w:r>
                </w:p>
                <w:p w:rsidR="00000000" w:rsidDel="00000000" w:rsidP="00000000" w:rsidRDefault="00000000" w:rsidRPr="00000000" w14:paraId="000001F7">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Mrs Finnegan</w:t>
                  </w:r>
                </w:p>
              </w:tc>
            </w:tr>
            <w:tr>
              <w:trPr>
                <w:cantSplit w:val="0"/>
                <w:tblHeader w:val="0"/>
              </w:trPr>
              <w:tc>
                <w:tcPr>
                  <w:vMerge w:val="continue"/>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sz w:val="18"/>
                      <w:szCs w:val="18"/>
                    </w:rPr>
                  </w:pPr>
                  <w:r w:rsidDel="00000000" w:rsidR="00000000" w:rsidRPr="00000000">
                    <w:rPr>
                      <w:rtl w:val="0"/>
                    </w:rPr>
                  </w:r>
                </w:p>
              </w:tc>
              <w:tc>
                <w:tcPr/>
                <w:p w:rsidR="00000000" w:rsidDel="00000000" w:rsidP="00000000" w:rsidRDefault="00000000" w:rsidRPr="00000000" w14:paraId="000001F9">
                  <w:pPr>
                    <w:keepNext w:val="1"/>
                    <w:keepLines w:val="1"/>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After School</w:t>
                  </w:r>
                </w:p>
              </w:tc>
              <w:tc>
                <w:tcPr>
                  <w:tcBorders>
                    <w:top w:color="000000" w:space="0" w:sz="0" w:val="nil"/>
                    <w:left w:color="000000" w:space="0" w:sz="7" w:val="single"/>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FA">
                  <w:pPr>
                    <w:keepNext w:val="1"/>
                    <w:keepLines w:val="1"/>
                    <w:ind w:firstLine="0"/>
                    <w:rPr>
                      <w:rFonts w:ascii="Comic Sans MS" w:cs="Comic Sans MS" w:eastAsia="Comic Sans MS" w:hAnsi="Comic Sans MS"/>
                      <w:b w:val="1"/>
                      <w:sz w:val="18"/>
                      <w:szCs w:val="18"/>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FB">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Sewing Club</w:t>
                  </w:r>
                </w:p>
                <w:p w:rsidR="00000000" w:rsidDel="00000000" w:rsidP="00000000" w:rsidRDefault="00000000" w:rsidRPr="00000000" w14:paraId="000001FC">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15:15 – 16:00</w:t>
                  </w:r>
                </w:p>
                <w:p w:rsidR="00000000" w:rsidDel="00000000" w:rsidP="00000000" w:rsidRDefault="00000000" w:rsidRPr="00000000" w14:paraId="000001FD">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Mrs O’Brien</w:t>
                  </w:r>
                </w:p>
                <w:p w:rsidR="00000000" w:rsidDel="00000000" w:rsidP="00000000" w:rsidRDefault="00000000" w:rsidRPr="00000000" w14:paraId="000001FE">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Mrs Murphy</w:t>
                  </w:r>
                </w:p>
              </w:tc>
              <w:tc>
                <w:tcPr>
                  <w:tcBorders>
                    <w:top w:color="000000" w:space="0" w:sz="0" w:val="nil"/>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1FF">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Boy’s Football</w:t>
                  </w:r>
                </w:p>
                <w:p w:rsidR="00000000" w:rsidDel="00000000" w:rsidP="00000000" w:rsidRDefault="00000000" w:rsidRPr="00000000" w14:paraId="00000200">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15:15 – 16:15</w:t>
                  </w:r>
                </w:p>
                <w:p w:rsidR="00000000" w:rsidDel="00000000" w:rsidP="00000000" w:rsidRDefault="00000000" w:rsidRPr="00000000" w14:paraId="00000201">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Connor EFC</w:t>
                  </w:r>
                </w:p>
                <w:p w:rsidR="00000000" w:rsidDel="00000000" w:rsidP="00000000" w:rsidRDefault="00000000" w:rsidRPr="00000000" w14:paraId="00000202">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Reading Club</w:t>
                  </w:r>
                </w:p>
                <w:p w:rsidR="00000000" w:rsidDel="00000000" w:rsidP="00000000" w:rsidRDefault="00000000" w:rsidRPr="00000000" w14:paraId="00000203">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15:15 – 16:00</w:t>
                  </w:r>
                </w:p>
                <w:p w:rsidR="00000000" w:rsidDel="00000000" w:rsidP="00000000" w:rsidRDefault="00000000" w:rsidRPr="00000000" w14:paraId="00000204">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Mrs Finnegan</w:t>
                  </w:r>
                </w:p>
              </w:tc>
              <w:tc>
                <w:tcPr>
                  <w:tcBorders>
                    <w:top w:color="000000" w:space="0" w:sz="0" w:val="nil"/>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205">
                  <w:pPr>
                    <w:keepNext w:val="1"/>
                    <w:keepLines w:val="1"/>
                    <w:spacing w:line="276" w:lineRule="auto"/>
                    <w:ind w:firstLine="0"/>
                    <w:jc w:val="center"/>
                    <w:rPr>
                      <w:rFonts w:ascii="Comic Sans MS" w:cs="Comic Sans MS" w:eastAsia="Comic Sans MS" w:hAnsi="Comic Sans MS"/>
                      <w:b w:val="1"/>
                      <w:sz w:val="18"/>
                      <w:szCs w:val="18"/>
                      <w:highlight w:val="magenta"/>
                    </w:rPr>
                  </w:pPr>
                  <w:r w:rsidDel="00000000" w:rsidR="00000000" w:rsidRPr="00000000">
                    <w:rPr>
                      <w:rFonts w:ascii="Comic Sans MS" w:cs="Comic Sans MS" w:eastAsia="Comic Sans MS" w:hAnsi="Comic Sans MS"/>
                      <w:b w:val="1"/>
                      <w:sz w:val="18"/>
                      <w:szCs w:val="18"/>
                      <w:highlight w:val="magenta"/>
                      <w:rtl w:val="0"/>
                    </w:rPr>
                    <w:t xml:space="preserve">Senior Choir</w:t>
                  </w:r>
                </w:p>
                <w:p w:rsidR="00000000" w:rsidDel="00000000" w:rsidP="00000000" w:rsidRDefault="00000000" w:rsidRPr="00000000" w14:paraId="00000206">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15:15 – 16:00</w:t>
                  </w:r>
                </w:p>
                <w:p w:rsidR="00000000" w:rsidDel="00000000" w:rsidP="00000000" w:rsidRDefault="00000000" w:rsidRPr="00000000" w14:paraId="00000207">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Mrs Heynemand</w:t>
                  </w:r>
                </w:p>
                <w:p w:rsidR="00000000" w:rsidDel="00000000" w:rsidP="00000000" w:rsidRDefault="00000000" w:rsidRPr="00000000" w14:paraId="00000208">
                  <w:pPr>
                    <w:keepNext w:val="1"/>
                    <w:keepLines w:val="1"/>
                    <w:spacing w:line="276" w:lineRule="auto"/>
                    <w:ind w:firstLine="0"/>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Mrs Wilkinson</w:t>
                  </w:r>
                </w:p>
              </w:tc>
              <w:tc>
                <w:tcPr>
                  <w:tcBorders>
                    <w:top w:color="000000" w:space="0" w:sz="0" w:val="nil"/>
                    <w:left w:color="000000" w:space="0" w:sz="0" w:val="nil"/>
                    <w:bottom w:color="000000" w:space="0" w:sz="7" w:val="single"/>
                    <w:right w:color="000000" w:space="0" w:sz="7" w:val="single"/>
                  </w:tcBorders>
                  <w:tcMar>
                    <w:top w:w="100.0" w:type="dxa"/>
                    <w:left w:w="120.0" w:type="dxa"/>
                    <w:bottom w:w="100.0" w:type="dxa"/>
                    <w:right w:w="120.0" w:type="dxa"/>
                  </w:tcMar>
                </w:tcPr>
                <w:p w:rsidR="00000000" w:rsidDel="00000000" w:rsidP="00000000" w:rsidRDefault="00000000" w:rsidRPr="00000000" w14:paraId="00000209">
                  <w:pPr>
                    <w:keepNext w:val="1"/>
                    <w:keepLines w:val="1"/>
                    <w:ind w:firstLine="0"/>
                    <w:rPr>
                      <w:rFonts w:ascii="Comic Sans MS" w:cs="Comic Sans MS" w:eastAsia="Comic Sans MS" w:hAnsi="Comic Sans MS"/>
                      <w:b w:val="1"/>
                      <w:sz w:val="18"/>
                      <w:szCs w:val="18"/>
                    </w:rPr>
                  </w:pPr>
                  <w:r w:rsidDel="00000000" w:rsidR="00000000" w:rsidRPr="00000000">
                    <w:rPr>
                      <w:rtl w:val="0"/>
                    </w:rPr>
                  </w:r>
                </w:p>
              </w:tc>
            </w:tr>
          </w:tbl>
          <w:p w:rsidR="00000000" w:rsidDel="00000000" w:rsidP="00000000" w:rsidRDefault="00000000" w:rsidRPr="00000000" w14:paraId="0000020A">
            <w:pPr>
              <w:ind w:hanging="2"/>
              <w:jc w:val="center"/>
              <w:rPr>
                <w:rFonts w:ascii="Comic Sans MS" w:cs="Comic Sans MS" w:eastAsia="Comic Sans MS" w:hAnsi="Comic Sans MS"/>
                <w:b w:val="1"/>
                <w:sz w:val="28"/>
                <w:szCs w:val="28"/>
              </w:rPr>
            </w:pPr>
            <w:r w:rsidDel="00000000" w:rsidR="00000000" w:rsidRPr="00000000">
              <w:rPr>
                <w:rtl w:val="0"/>
              </w:rPr>
            </w:r>
          </w:p>
        </w:tc>
      </w:tr>
      <w:tr>
        <w:trPr>
          <w:cantSplit w:val="0"/>
          <w:trHeight w:val="20" w:hRule="atLeast"/>
          <w:tblHeader w:val="0"/>
        </w:trPr>
        <w:tc>
          <w:tcPr>
            <w:gridSpan w:val="2"/>
            <w:tcBorders>
              <w:top w:color="f2dcdb" w:space="0" w:sz="8" w:val="single"/>
              <w:left w:color="000000" w:space="0" w:sz="8" w:val="single"/>
              <w:bottom w:color="000000" w:space="0" w:sz="8" w:val="single"/>
              <w:right w:color="000000" w:space="0" w:sz="8" w:val="single"/>
            </w:tcBorders>
            <w:shd w:fill="fbd5b5" w:val="clear"/>
            <w:tcMar>
              <w:top w:w="100.0" w:type="dxa"/>
              <w:left w:w="100.0" w:type="dxa"/>
              <w:bottom w:w="100.0" w:type="dxa"/>
              <w:right w:w="100.0" w:type="dxa"/>
            </w:tcMar>
          </w:tcPr>
          <w:p w:rsidR="00000000" w:rsidDel="00000000" w:rsidP="00000000" w:rsidRDefault="00000000" w:rsidRPr="00000000" w14:paraId="0000020C">
            <w:pPr>
              <w:pStyle w:val="Heading1"/>
              <w:spacing w:after="0" w:before="0" w:lineRule="auto"/>
              <w:ind w:firstLine="0"/>
              <w:rPr/>
            </w:pPr>
            <w:r w:rsidDel="00000000" w:rsidR="00000000" w:rsidRPr="00000000">
              <w:rPr>
                <w:rtl w:val="0"/>
              </w:rPr>
            </w:r>
          </w:p>
        </w:tc>
      </w:tr>
    </w:tbl>
    <w:p w:rsidR="00000000" w:rsidDel="00000000" w:rsidP="00000000" w:rsidRDefault="00000000" w:rsidRPr="00000000" w14:paraId="0000020E">
      <w:pPr>
        <w:spacing w:line="276" w:lineRule="auto"/>
        <w:rPr>
          <w:rFonts w:ascii="Comic Sans MS" w:cs="Comic Sans MS" w:eastAsia="Comic Sans MS" w:hAnsi="Comic Sans MS"/>
          <w:sz w:val="20"/>
          <w:szCs w:val="20"/>
        </w:rPr>
      </w:pPr>
      <w:bookmarkStart w:colFirst="0" w:colLast="0" w:name="_heading=h.30j0zll" w:id="4"/>
      <w:bookmarkEnd w:id="4"/>
      <w:r w:rsidDel="00000000" w:rsidR="00000000" w:rsidRPr="00000000">
        <w:rPr>
          <w:rtl w:val="0"/>
        </w:rPr>
      </w:r>
    </w:p>
    <w:p w:rsidR="00000000" w:rsidDel="00000000" w:rsidP="00000000" w:rsidRDefault="00000000" w:rsidRPr="00000000" w14:paraId="0000020F">
      <w:pPr>
        <w:ind w:left="1" w:hanging="3"/>
        <w:jc w:val="center"/>
        <w:rPr>
          <w:rFonts w:ascii="Comic Sans MS" w:cs="Comic Sans MS" w:eastAsia="Comic Sans MS" w:hAnsi="Comic Sans MS"/>
          <w:b w:val="1"/>
          <w:sz w:val="28"/>
          <w:szCs w:val="28"/>
        </w:rPr>
      </w:pPr>
      <w:bookmarkStart w:colFirst="0" w:colLast="0" w:name="_heading=h.3znysh7" w:id="5"/>
      <w:bookmarkEnd w:id="5"/>
      <w:r w:rsidDel="00000000" w:rsidR="00000000" w:rsidRPr="00000000">
        <w:rPr>
          <w:rtl w:val="0"/>
        </w:rPr>
      </w:r>
    </w:p>
    <w:p w:rsidR="00000000" w:rsidDel="00000000" w:rsidP="00000000" w:rsidRDefault="00000000" w:rsidRPr="00000000" w14:paraId="00000210">
      <w:pPr>
        <w:ind w:left="1" w:hanging="3"/>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211">
      <w:pPr>
        <w:ind w:hanging="2"/>
        <w:jc w:val="center"/>
        <w:rPr>
          <w:rFonts w:ascii="Comic Sans MS" w:cs="Comic Sans MS" w:eastAsia="Comic Sans MS" w:hAnsi="Comic Sans MS"/>
          <w:b w:val="1"/>
          <w:color w:val="000000"/>
          <w:sz w:val="22"/>
          <w:szCs w:val="22"/>
        </w:rPr>
      </w:pPr>
      <w:r w:rsidDel="00000000" w:rsidR="00000000" w:rsidRPr="00000000">
        <w:rPr>
          <w:rFonts w:ascii="Comic Sans MS" w:cs="Comic Sans MS" w:eastAsia="Comic Sans MS" w:hAnsi="Comic Sans MS"/>
          <w:b w:val="1"/>
          <w:color w:val="000000"/>
          <w:sz w:val="22"/>
          <w:szCs w:val="22"/>
          <w:rtl w:val="0"/>
        </w:rPr>
        <w:t xml:space="preserve">Loving, learning, growing together with Jesus</w:t>
      </w:r>
      <w:r w:rsidDel="00000000" w:rsidR="00000000" w:rsidRPr="00000000">
        <w:drawing>
          <wp:anchor allowOverlap="1" behindDoc="0" distB="0" distT="0" distL="0" distR="0" hidden="0" layoutInCell="1" locked="0" relativeHeight="0" simplePos="0">
            <wp:simplePos x="0" y="0"/>
            <wp:positionH relativeFrom="column">
              <wp:posOffset>-62844</wp:posOffset>
            </wp:positionH>
            <wp:positionV relativeFrom="paragraph">
              <wp:posOffset>189865</wp:posOffset>
            </wp:positionV>
            <wp:extent cx="469265" cy="640080"/>
            <wp:effectExtent b="0" l="0" r="0" t="0"/>
            <wp:wrapSquare wrapText="bothSides" distB="0" distT="0" distL="0" distR="0"/>
            <wp:docPr id="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469265" cy="6400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3441700</wp:posOffset>
            </wp:positionH>
            <wp:positionV relativeFrom="paragraph">
              <wp:posOffset>305435</wp:posOffset>
            </wp:positionV>
            <wp:extent cx="1866900" cy="436880"/>
            <wp:effectExtent b="0" l="0" r="0" t="0"/>
            <wp:wrapSquare wrapText="bothSides" distB="0" distT="0" distL="0" distR="0"/>
            <wp:docPr id="6" name="image4.png"/>
            <a:graphic>
              <a:graphicData uri="http://schemas.openxmlformats.org/drawingml/2006/picture">
                <pic:pic>
                  <pic:nvPicPr>
                    <pic:cNvPr id="0" name="image4.png"/>
                    <pic:cNvPicPr preferRelativeResize="0"/>
                  </pic:nvPicPr>
                  <pic:blipFill>
                    <a:blip r:embed="rId11"/>
                    <a:srcRect b="25409" l="10031" r="10351" t="26665"/>
                    <a:stretch>
                      <a:fillRect/>
                    </a:stretch>
                  </pic:blipFill>
                  <pic:spPr>
                    <a:xfrm>
                      <a:off x="0" y="0"/>
                      <a:ext cx="1866900" cy="436880"/>
                    </a:xfrm>
                    <a:prstGeom prst="rect"/>
                    <a:ln/>
                  </pic:spPr>
                </pic:pic>
              </a:graphicData>
            </a:graphic>
          </wp:anchor>
        </w:drawing>
      </w:r>
    </w:p>
    <w:p w:rsidR="00000000" w:rsidDel="00000000" w:rsidP="00000000" w:rsidRDefault="00000000" w:rsidRPr="00000000" w14:paraId="00000212">
      <w:pPr>
        <w:ind w:hanging="2"/>
        <w:jc w:val="center"/>
        <w:rPr>
          <w:rFonts w:ascii="Comic Sans MS" w:cs="Comic Sans MS" w:eastAsia="Comic Sans MS" w:hAnsi="Comic Sans MS"/>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564515</wp:posOffset>
            </wp:positionH>
            <wp:positionV relativeFrom="paragraph">
              <wp:posOffset>17145</wp:posOffset>
            </wp:positionV>
            <wp:extent cx="824230" cy="617855"/>
            <wp:effectExtent b="0" l="0" r="0" t="0"/>
            <wp:wrapSquare wrapText="bothSides" distB="0" distT="0" distL="0" distR="0"/>
            <wp:docPr id="1"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824230" cy="61785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2308225</wp:posOffset>
            </wp:positionH>
            <wp:positionV relativeFrom="paragraph">
              <wp:posOffset>39370</wp:posOffset>
            </wp:positionV>
            <wp:extent cx="904875" cy="539750"/>
            <wp:effectExtent b="0" l="0" r="0" t="0"/>
            <wp:wrapSquare wrapText="bothSides" distB="0" distT="0" distL="0" distR="0"/>
            <wp:docPr id="10"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904875" cy="5397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1562100</wp:posOffset>
            </wp:positionH>
            <wp:positionV relativeFrom="paragraph">
              <wp:posOffset>51435</wp:posOffset>
            </wp:positionV>
            <wp:extent cx="551180" cy="500380"/>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551180" cy="5003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5280025</wp:posOffset>
            </wp:positionH>
            <wp:positionV relativeFrom="paragraph">
              <wp:posOffset>26669</wp:posOffset>
            </wp:positionV>
            <wp:extent cx="523875" cy="523875"/>
            <wp:effectExtent b="0" l="0" r="0" t="0"/>
            <wp:wrapSquare wrapText="bothSides" distB="0" distT="0" distL="0" distR="0"/>
            <wp:docPr id="7"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523875" cy="5238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5753100</wp:posOffset>
            </wp:positionH>
            <wp:positionV relativeFrom="paragraph">
              <wp:posOffset>274320</wp:posOffset>
            </wp:positionV>
            <wp:extent cx="1232535" cy="407035"/>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1232535" cy="407035"/>
                    </a:xfrm>
                    <a:prstGeom prst="rect"/>
                    <a:ln/>
                  </pic:spPr>
                </pic:pic>
              </a:graphicData>
            </a:graphic>
          </wp:anchor>
        </w:drawing>
      </w:r>
    </w:p>
    <w:p w:rsidR="00000000" w:rsidDel="00000000" w:rsidP="00000000" w:rsidRDefault="00000000" w:rsidRPr="00000000" w14:paraId="00000213">
      <w:pPr>
        <w:ind w:hanging="2"/>
        <w:jc w:val="cente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214">
      <w:pPr>
        <w:ind w:hanging="2"/>
        <w:jc w:val="cente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215">
      <w:pPr>
        <w:ind w:hanging="2"/>
        <w:jc w:val="cente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216">
      <w:pPr>
        <w:ind w:hanging="2"/>
        <w:jc w:val="cente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217">
      <w:pPr>
        <w:ind w:hanging="2"/>
        <w:jc w:val="cente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218">
      <w:pPr>
        <w:ind w:hanging="2"/>
        <w:jc w:val="cente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219">
      <w:pPr>
        <w:ind w:hanging="2"/>
        <w:rPr>
          <w:rFonts w:ascii="Comic Sans MS" w:cs="Comic Sans MS" w:eastAsia="Comic Sans MS" w:hAnsi="Comic Sans MS"/>
          <w:sz w:val="22"/>
          <w:szCs w:val="22"/>
        </w:rPr>
      </w:pPr>
      <w:r w:rsidDel="00000000" w:rsidR="00000000" w:rsidRPr="00000000">
        <w:rPr>
          <w:rtl w:val="0"/>
        </w:rPr>
      </w:r>
    </w:p>
    <w:sectPr>
      <w:pgSz w:h="16838" w:w="11906" w:orient="portrait"/>
      <w:pgMar w:bottom="288" w:top="720" w:left="720" w:right="72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imes New Roman"/>
  <w:font w:name="Annie Use Your Telescop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 w:type="table" w:styleId="Table5">
    <w:basedOn w:val="TableNormal"/>
    <w:tblPr>
      <w:tblStyleRowBandSize w:val="1"/>
      <w:tblStyleColBandSize w:val="1"/>
      <w:tblCellMar>
        <w:top w:w="100.0" w:type="dxa"/>
        <w:left w:w="115.0" w:type="dxa"/>
        <w:bottom w:w="100.0" w:type="dxa"/>
        <w:right w:w="115.0" w:type="dxa"/>
      </w:tblCellMar>
    </w:tblPr>
  </w:style>
  <w:style w:type="table" w:styleId="Table6">
    <w:basedOn w:val="TableNormal"/>
    <w:tblPr>
      <w:tblStyleRowBandSize w:val="1"/>
      <w:tblStyleColBandSize w:val="1"/>
      <w:tblCellMar>
        <w:top w:w="100.0" w:type="dxa"/>
        <w:left w:w="115.0" w:type="dxa"/>
        <w:bottom w:w="100.0" w:type="dxa"/>
        <w:right w:w="115.0" w:type="dxa"/>
      </w:tblCellMar>
    </w:tblPr>
  </w:style>
  <w:style w:type="table" w:styleId="Table7">
    <w:basedOn w:val="TableNormal"/>
    <w:tblPr>
      <w:tblStyleRowBandSize w:val="1"/>
      <w:tblStyleColBandSize w:val="1"/>
      <w:tblCellMar>
        <w:top w:w="100.0" w:type="dxa"/>
        <w:left w:w="115.0" w:type="dxa"/>
        <w:bottom w:w="100.0" w:type="dxa"/>
        <w:right w:w="115.0" w:type="dxa"/>
      </w:tblCellMar>
    </w:tblPr>
  </w:style>
  <w:style w:type="table" w:styleId="Table8">
    <w:basedOn w:val="TableNormal"/>
    <w:tblPr>
      <w:tblStyleRowBandSize w:val="1"/>
      <w:tblStyleColBandSize w:val="1"/>
      <w:tblCellMar>
        <w:top w:w="100.0" w:type="dxa"/>
        <w:left w:w="115.0" w:type="dxa"/>
        <w:bottom w:w="100.0" w:type="dxa"/>
        <w:right w:w="115.0" w:type="dxa"/>
      </w:tblCellMar>
    </w:tblPr>
  </w:style>
  <w:style w:type="table" w:styleId="Table9">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image" Target="media/image6.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10.png"/><Relationship Id="rId14" Type="http://schemas.openxmlformats.org/officeDocument/2006/relationships/image" Target="media/image5.png"/><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AnnieUseYourTelescop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unD12eIcys32P30CG7KOK7Q2WA==">CgMxLjAyDmguazJmOGljZDQxODh1Mg5oLmY3djF3cGhnZGo3ejIIaC5namRneHMyCWguMWZvYjl0ZTIJaC4zMGowemxsMgloLjN6bnlzaDc4AHIhMXNqdTV4N3VPZGlqdGJLTzBIM2xBQjNtRnQ0RUtCVlRL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